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4F962E" w14:textId="77777777" w:rsidR="004E5781" w:rsidRDefault="00B72C14">
      <w:bookmarkStart w:id="0" w:name="_GoBack"/>
      <w:bookmarkEnd w:id="0"/>
      <w:r>
        <w:rPr>
          <w:noProof/>
        </w:rPr>
        <w:drawing>
          <wp:inline distT="0" distB="0" distL="0" distR="0" wp14:anchorId="0A314966" wp14:editId="1FD9752B">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roofErr w:type="gramStart"/>
      <w:r w:rsidR="004E5781">
        <w:t>B,D</w:t>
      </w:r>
      <w:proofErr w:type="gramEnd"/>
    </w:p>
    <w:p w14:paraId="6141392D" w14:textId="77777777" w:rsidR="00B72C14" w:rsidRDefault="00B72C14">
      <w:r>
        <w:rPr>
          <w:noProof/>
        </w:rPr>
        <w:lastRenderedPageBreak/>
        <w:drawing>
          <wp:inline distT="0" distB="0" distL="0" distR="0" wp14:anchorId="7470C56A" wp14:editId="255268B3">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E3B64B7" w14:textId="77777777" w:rsidR="004E5781" w:rsidRDefault="004E5781">
      <w:proofErr w:type="gramStart"/>
      <w:r>
        <w:t>A,B</w:t>
      </w:r>
      <w:proofErr w:type="gramEnd"/>
    </w:p>
    <w:p w14:paraId="67939380" w14:textId="77777777" w:rsidR="004E5781" w:rsidRDefault="00B72C14">
      <w:r>
        <w:rPr>
          <w:noProof/>
        </w:rPr>
        <w:lastRenderedPageBreak/>
        <w:drawing>
          <wp:inline distT="0" distB="0" distL="0" distR="0" wp14:anchorId="658751CC" wp14:editId="1359F6D9">
            <wp:extent cx="5943600" cy="445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38E793B" w14:textId="77777777" w:rsidR="004E5781" w:rsidRDefault="004E5781">
      <w:proofErr w:type="gramStart"/>
      <w:r>
        <w:t>C,D</w:t>
      </w:r>
      <w:proofErr w:type="gramEnd"/>
    </w:p>
    <w:p w14:paraId="2BCD9D35" w14:textId="77777777" w:rsidR="004E5781" w:rsidRDefault="00B72C14">
      <w:r>
        <w:rPr>
          <w:noProof/>
        </w:rPr>
        <w:lastRenderedPageBreak/>
        <w:drawing>
          <wp:inline distT="0" distB="0" distL="0" distR="0" wp14:anchorId="7D5FA058" wp14:editId="5897550A">
            <wp:extent cx="5943600" cy="4457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A14CCC1" w14:textId="77777777" w:rsidR="004E5781" w:rsidRDefault="004E5781">
      <w:r>
        <w:t>C</w:t>
      </w:r>
    </w:p>
    <w:p w14:paraId="5AFFBB10" w14:textId="77777777" w:rsidR="004E5781" w:rsidRDefault="00B72C14">
      <w:r>
        <w:rPr>
          <w:noProof/>
        </w:rPr>
        <w:lastRenderedPageBreak/>
        <w:drawing>
          <wp:inline distT="0" distB="0" distL="0" distR="0" wp14:anchorId="40A65140" wp14:editId="4787DE50">
            <wp:extent cx="5943600" cy="445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FB8426F" w14:textId="77777777" w:rsidR="004E5781" w:rsidRDefault="004E5781">
      <w:proofErr w:type="gramStart"/>
      <w:r>
        <w:t>A,B</w:t>
      </w:r>
      <w:proofErr w:type="gramEnd"/>
    </w:p>
    <w:p w14:paraId="7AD96C32" w14:textId="77777777" w:rsidR="004E5781" w:rsidRDefault="00B72C14">
      <w:r>
        <w:rPr>
          <w:noProof/>
        </w:rPr>
        <w:lastRenderedPageBreak/>
        <w:drawing>
          <wp:inline distT="0" distB="0" distL="0" distR="0" wp14:anchorId="426889A4" wp14:editId="3F75259B">
            <wp:extent cx="5943600" cy="445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18AC22" w14:textId="77777777" w:rsidR="004E5781" w:rsidRDefault="004E5781">
      <w:proofErr w:type="gramStart"/>
      <w:r>
        <w:t>A,B</w:t>
      </w:r>
      <w:proofErr w:type="gramEnd"/>
    </w:p>
    <w:p w14:paraId="1E99AAFF" w14:textId="77777777" w:rsidR="000A1336" w:rsidRDefault="000A1336"/>
    <w:p w14:paraId="07905279" w14:textId="0841C37E" w:rsidR="004E5781" w:rsidRDefault="000A1336">
      <w:r>
        <w:lastRenderedPageBreak/>
        <w:t>C</w:t>
      </w:r>
      <w:r w:rsidR="00B72C14">
        <w:rPr>
          <w:noProof/>
        </w:rPr>
        <w:drawing>
          <wp:inline distT="0" distB="0" distL="0" distR="0" wp14:anchorId="0C307AA9" wp14:editId="3ADE6695">
            <wp:extent cx="5943600" cy="445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B72C14">
        <w:rPr>
          <w:noProof/>
        </w:rPr>
        <w:lastRenderedPageBreak/>
        <w:drawing>
          <wp:inline distT="0" distB="0" distL="0" distR="0" wp14:anchorId="01123D05" wp14:editId="33BBA8F5">
            <wp:extent cx="5943600" cy="4457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6B88F53" w14:textId="77777777" w:rsidR="004E5781" w:rsidRDefault="004E5781">
      <w:proofErr w:type="gramStart"/>
      <w:r>
        <w:t>A,C</w:t>
      </w:r>
      <w:proofErr w:type="gramEnd"/>
      <w:r>
        <w:t>,E</w:t>
      </w:r>
    </w:p>
    <w:p w14:paraId="315F49CC" w14:textId="77777777" w:rsidR="004E5781" w:rsidRDefault="00B72C14">
      <w:r>
        <w:rPr>
          <w:noProof/>
        </w:rPr>
        <w:lastRenderedPageBreak/>
        <w:drawing>
          <wp:inline distT="0" distB="0" distL="0" distR="0" wp14:anchorId="414D8510" wp14:editId="55F695C8">
            <wp:extent cx="5943600" cy="445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F9EDBD2" w14:textId="77777777" w:rsidR="004E5781" w:rsidRDefault="004E5781">
      <w:proofErr w:type="gramStart"/>
      <w:r>
        <w:t>A,C</w:t>
      </w:r>
      <w:proofErr w:type="gramEnd"/>
      <w:r>
        <w:t>,D</w:t>
      </w:r>
    </w:p>
    <w:p w14:paraId="7C63D06A" w14:textId="77777777" w:rsidR="004E5781" w:rsidRDefault="00B72C14">
      <w:r>
        <w:rPr>
          <w:noProof/>
        </w:rPr>
        <w:lastRenderedPageBreak/>
        <w:drawing>
          <wp:inline distT="0" distB="0" distL="0" distR="0" wp14:anchorId="6FDD0F71" wp14:editId="0EA65093">
            <wp:extent cx="5943600" cy="445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C3F7D81" w14:textId="77777777" w:rsidR="004E5781" w:rsidRDefault="004E5781">
      <w:r>
        <w:t>C</w:t>
      </w:r>
    </w:p>
    <w:p w14:paraId="35BDBB7F" w14:textId="77777777" w:rsidR="000A1336" w:rsidRDefault="000A1336"/>
    <w:p w14:paraId="4ABE6F3E" w14:textId="4ACED7F2" w:rsidR="004E5781" w:rsidRDefault="000A1336">
      <w:r>
        <w:lastRenderedPageBreak/>
        <w:t>C</w:t>
      </w:r>
      <w:r w:rsidR="00B72C14">
        <w:rPr>
          <w:noProof/>
        </w:rPr>
        <w:drawing>
          <wp:inline distT="0" distB="0" distL="0" distR="0" wp14:anchorId="1D6DC7E2" wp14:editId="1799F096">
            <wp:extent cx="5943600" cy="4457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B72C14">
        <w:rPr>
          <w:noProof/>
        </w:rPr>
        <w:lastRenderedPageBreak/>
        <w:drawing>
          <wp:inline distT="0" distB="0" distL="0" distR="0" wp14:anchorId="07AF68E9" wp14:editId="6F5871E2">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6BE6BE7" w14:textId="77777777" w:rsidR="004E5781" w:rsidRDefault="004E5781">
      <w:proofErr w:type="gramStart"/>
      <w:r>
        <w:t>A,B</w:t>
      </w:r>
      <w:proofErr w:type="gramEnd"/>
      <w:r>
        <w:t>,D</w:t>
      </w:r>
    </w:p>
    <w:p w14:paraId="523E303E" w14:textId="77777777" w:rsidR="004E5781" w:rsidRDefault="004E5781"/>
    <w:p w14:paraId="2828D6E4" w14:textId="77777777" w:rsidR="000A1336" w:rsidRDefault="00B72C14">
      <w:r>
        <w:rPr>
          <w:noProof/>
        </w:rPr>
        <w:lastRenderedPageBreak/>
        <w:drawing>
          <wp:inline distT="0" distB="0" distL="0" distR="0" wp14:anchorId="2F15D0A1" wp14:editId="72F18F1F">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C</w:t>
      </w:r>
      <w:r>
        <w:rPr>
          <w:noProof/>
        </w:rPr>
        <w:lastRenderedPageBreak/>
        <w:drawing>
          <wp:inline distT="0" distB="0" distL="0" distR="0" wp14:anchorId="380C81E9" wp14:editId="52E0A5FA">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roofErr w:type="spellStart"/>
      <w:r w:rsidR="004E5781">
        <w:t>C</w:t>
      </w:r>
      <w:proofErr w:type="spellEnd"/>
    </w:p>
    <w:p w14:paraId="7D73BF54" w14:textId="41C8A7B1" w:rsidR="000A1336" w:rsidRDefault="000A1336">
      <w:r>
        <w:lastRenderedPageBreak/>
        <w:t>B</w:t>
      </w:r>
      <w:r w:rsidR="00B72C14">
        <w:rPr>
          <w:noProof/>
        </w:rPr>
        <w:drawing>
          <wp:inline distT="0" distB="0" distL="0" distR="0" wp14:anchorId="0F4C5BF6" wp14:editId="7F70B4AB">
            <wp:extent cx="59436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B72C14">
        <w:rPr>
          <w:noProof/>
        </w:rPr>
        <w:lastRenderedPageBreak/>
        <w:drawing>
          <wp:inline distT="0" distB="0" distL="0" distR="0" wp14:anchorId="21D00F31" wp14:editId="45E38312">
            <wp:extent cx="5943600" cy="4457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C,D</w:t>
      </w:r>
      <w:r w:rsidR="00B72C14">
        <w:rPr>
          <w:noProof/>
        </w:rPr>
        <w:lastRenderedPageBreak/>
        <w:drawing>
          <wp:inline distT="0" distB="0" distL="0" distR="0" wp14:anchorId="44283330" wp14:editId="5540969F">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A,CA,</w:t>
      </w:r>
      <w:r w:rsidR="00B72C14">
        <w:rPr>
          <w:noProof/>
        </w:rPr>
        <w:lastRenderedPageBreak/>
        <w:drawing>
          <wp:inline distT="0" distB="0" distL="0" distR="0" wp14:anchorId="29DF37F7" wp14:editId="7372CF47">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A,D</w:t>
      </w:r>
      <w:r w:rsidR="00B72C14">
        <w:rPr>
          <w:noProof/>
        </w:rPr>
        <w:lastRenderedPageBreak/>
        <w:drawing>
          <wp:inline distT="0" distB="0" distL="0" distR="0" wp14:anchorId="1686BAC0" wp14:editId="49B71737">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A</w:t>
      </w:r>
    </w:p>
    <w:p w14:paraId="2B5B21C1" w14:textId="36C26436" w:rsidR="000A1336" w:rsidRDefault="000A1336">
      <w:r>
        <w:lastRenderedPageBreak/>
        <w:t>DEB</w:t>
      </w:r>
      <w:r w:rsidR="00B72C14">
        <w:rPr>
          <w:noProof/>
        </w:rPr>
        <w:drawing>
          <wp:inline distT="0" distB="0" distL="0" distR="0" wp14:anchorId="10026D0E" wp14:editId="481E5DEB">
            <wp:extent cx="5943600" cy="4457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B72C14">
        <w:rPr>
          <w:noProof/>
        </w:rPr>
        <w:lastRenderedPageBreak/>
        <w:drawing>
          <wp:inline distT="0" distB="0" distL="0" distR="0" wp14:anchorId="5005E42D" wp14:editId="0D0F6A18">
            <wp:extent cx="5943600" cy="4457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A,C</w:t>
      </w:r>
      <w:r w:rsidR="00B72C14">
        <w:rPr>
          <w:noProof/>
        </w:rPr>
        <w:lastRenderedPageBreak/>
        <w:drawing>
          <wp:inline distT="0" distB="0" distL="0" distR="0" wp14:anchorId="2365C2BC" wp14:editId="11EC59A0">
            <wp:extent cx="5943600" cy="445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B</w:t>
      </w:r>
      <w:r w:rsidR="00B72C14">
        <w:rPr>
          <w:noProof/>
        </w:rPr>
        <w:lastRenderedPageBreak/>
        <w:drawing>
          <wp:inline distT="0" distB="0" distL="0" distR="0" wp14:anchorId="333712DC" wp14:editId="62DB638D">
            <wp:extent cx="5943600" cy="445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D</w:t>
      </w:r>
      <w:r w:rsidR="00B72C14">
        <w:rPr>
          <w:noProof/>
        </w:rPr>
        <w:lastRenderedPageBreak/>
        <w:drawing>
          <wp:inline distT="0" distB="0" distL="0" distR="0" wp14:anchorId="15870C11" wp14:editId="78E6949B">
            <wp:extent cx="5943600" cy="445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A</w:t>
      </w:r>
      <w:r w:rsidR="00B72C14">
        <w:rPr>
          <w:noProof/>
        </w:rPr>
        <w:lastRenderedPageBreak/>
        <w:drawing>
          <wp:inline distT="0" distB="0" distL="0" distR="0" wp14:anchorId="40DFF37F" wp14:editId="6A8D2C45">
            <wp:extent cx="5943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A,C</w:t>
      </w:r>
      <w:r w:rsidR="00B72C14">
        <w:rPr>
          <w:noProof/>
        </w:rPr>
        <w:lastRenderedPageBreak/>
        <w:drawing>
          <wp:inline distT="0" distB="0" distL="0" distR="0" wp14:anchorId="44E84ACD" wp14:editId="1E8A7E5B">
            <wp:extent cx="5943600" cy="445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C</w:t>
      </w:r>
    </w:p>
    <w:p w14:paraId="1DA9A86B" w14:textId="622AAF8B" w:rsidR="000A1336" w:rsidRDefault="000A1336">
      <w:r>
        <w:lastRenderedPageBreak/>
        <w:t>D</w:t>
      </w:r>
      <w:r w:rsidR="00B72C14">
        <w:rPr>
          <w:noProof/>
        </w:rPr>
        <w:drawing>
          <wp:inline distT="0" distB="0" distL="0" distR="0" wp14:anchorId="421E2168" wp14:editId="18F45D0A">
            <wp:extent cx="5943600" cy="4457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B72C14">
        <w:rPr>
          <w:noProof/>
        </w:rPr>
        <w:lastRenderedPageBreak/>
        <w:drawing>
          <wp:inline distT="0" distB="0" distL="0" distR="0" wp14:anchorId="71A1FC55" wp14:editId="6E5A2F74">
            <wp:extent cx="59436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C</w:t>
      </w:r>
    </w:p>
    <w:p w14:paraId="03F41D74" w14:textId="6F1A58F1" w:rsidR="000A1336" w:rsidRDefault="000A1336"/>
    <w:p w14:paraId="7CC0E714" w14:textId="6380425A" w:rsidR="000A1336" w:rsidRDefault="000A1336">
      <w:r>
        <w:lastRenderedPageBreak/>
        <w:t>BA</w:t>
      </w:r>
      <w:r w:rsidR="00B72C14">
        <w:rPr>
          <w:noProof/>
        </w:rPr>
        <w:drawing>
          <wp:inline distT="0" distB="0" distL="0" distR="0" wp14:anchorId="14DB689C" wp14:editId="4048D8B4">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B72C14">
        <w:rPr>
          <w:noProof/>
        </w:rPr>
        <w:lastRenderedPageBreak/>
        <w:drawing>
          <wp:inline distT="0" distB="0" distL="0" distR="0" wp14:anchorId="45AE356D" wp14:editId="47446DB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4E5781">
        <w:t>D</w:t>
      </w:r>
      <w:r w:rsidR="00B72C14">
        <w:rPr>
          <w:noProof/>
        </w:rPr>
        <w:lastRenderedPageBreak/>
        <w:drawing>
          <wp:inline distT="0" distB="0" distL="0" distR="0" wp14:anchorId="2732CF04" wp14:editId="633CA0BF">
            <wp:extent cx="5943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roofErr w:type="spellStart"/>
      <w:r w:rsidR="00E13077">
        <w:t>D</w:t>
      </w:r>
      <w:proofErr w:type="spellEnd"/>
      <w:r w:rsidR="00B72C14">
        <w:rPr>
          <w:noProof/>
        </w:rPr>
        <w:lastRenderedPageBreak/>
        <w:drawing>
          <wp:inline distT="0" distB="0" distL="0" distR="0" wp14:anchorId="27EFA67D" wp14:editId="2FD2E0DA">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E13077">
        <w:t>C</w:t>
      </w:r>
      <w:r w:rsidR="00B72C14">
        <w:rPr>
          <w:noProof/>
        </w:rPr>
        <w:lastRenderedPageBreak/>
        <w:drawing>
          <wp:inline distT="0" distB="0" distL="0" distR="0" wp14:anchorId="4808E40F" wp14:editId="1821FDA0">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E13077">
        <w:t>D</w:t>
      </w:r>
      <w:r>
        <w:t>A,</w:t>
      </w:r>
      <w:r w:rsidR="00B72C14">
        <w:rPr>
          <w:noProof/>
        </w:rPr>
        <w:lastRenderedPageBreak/>
        <w:drawing>
          <wp:inline distT="0" distB="0" distL="0" distR="0" wp14:anchorId="6B0BA55C" wp14:editId="38D3AA24">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AB3864">
        <w:t>AC</w:t>
      </w:r>
      <w:r w:rsidR="00E13077">
        <w:t>D</w:t>
      </w:r>
      <w:r w:rsidR="00B72C14">
        <w:rPr>
          <w:noProof/>
        </w:rPr>
        <w:lastRenderedPageBreak/>
        <w:drawing>
          <wp:inline distT="0" distB="0" distL="0" distR="0" wp14:anchorId="2B32FA53" wp14:editId="5DBA146C">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E13077">
        <w:t>AD</w:t>
      </w:r>
      <w:r w:rsidR="00B72C14">
        <w:rPr>
          <w:noProof/>
        </w:rPr>
        <w:lastRenderedPageBreak/>
        <w:drawing>
          <wp:inline distT="0" distB="0" distL="0" distR="0" wp14:anchorId="46AE5E02" wp14:editId="2A594659">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E13077">
        <w:t>A</w:t>
      </w:r>
      <w:r w:rsidR="00B72C14">
        <w:rPr>
          <w:noProof/>
        </w:rPr>
        <w:lastRenderedPageBreak/>
        <w:drawing>
          <wp:inline distT="0" distB="0" distL="0" distR="0" wp14:anchorId="3DEC9315" wp14:editId="37D362CC">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roofErr w:type="spellStart"/>
      <w:r w:rsidR="00E13077">
        <w:t>A</w:t>
      </w:r>
      <w:proofErr w:type="spellEnd"/>
      <w:r w:rsidR="00B72C14">
        <w:rPr>
          <w:noProof/>
        </w:rPr>
        <w:lastRenderedPageBreak/>
        <w:drawing>
          <wp:inline distT="0" distB="0" distL="0" distR="0" wp14:anchorId="4382019A" wp14:editId="6D845473">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roofErr w:type="spellStart"/>
      <w:r w:rsidR="00E13077">
        <w:t>A</w:t>
      </w:r>
      <w:proofErr w:type="spellEnd"/>
      <w:r w:rsidR="00B72C14">
        <w:rPr>
          <w:noProof/>
        </w:rPr>
        <w:lastRenderedPageBreak/>
        <w:drawing>
          <wp:inline distT="0" distB="0" distL="0" distR="0" wp14:anchorId="08A8A203" wp14:editId="485C05A9">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E13077">
        <w:t>AC</w:t>
      </w:r>
      <w:r w:rsidR="00B72C14">
        <w:rPr>
          <w:noProof/>
        </w:rPr>
        <w:lastRenderedPageBreak/>
        <w:drawing>
          <wp:inline distT="0" distB="0" distL="0" distR="0" wp14:anchorId="0D52038F" wp14:editId="1E5F2C4A">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874536">
        <w:t>AD</w:t>
      </w:r>
      <w:r w:rsidR="00B72C14">
        <w:rPr>
          <w:noProof/>
        </w:rPr>
        <w:lastRenderedPageBreak/>
        <w:drawing>
          <wp:inline distT="0" distB="0" distL="0" distR="0" wp14:anchorId="4432D438" wp14:editId="6D04512A">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874536">
        <w:t>C</w:t>
      </w:r>
      <w:r w:rsidR="00B72C14">
        <w:rPr>
          <w:noProof/>
        </w:rPr>
        <w:lastRenderedPageBreak/>
        <w:drawing>
          <wp:inline distT="0" distB="0" distL="0" distR="0" wp14:anchorId="59AABCE1" wp14:editId="061CF110">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874536">
        <w:t>B</w:t>
      </w:r>
    </w:p>
    <w:p w14:paraId="4A07100E" w14:textId="0F6DD2B8" w:rsidR="000A1336" w:rsidRDefault="000A1336">
      <w:r>
        <w:lastRenderedPageBreak/>
        <w:t>C</w:t>
      </w:r>
      <w:r w:rsidR="00B72C14">
        <w:rPr>
          <w:noProof/>
        </w:rPr>
        <w:drawing>
          <wp:inline distT="0" distB="0" distL="0" distR="0" wp14:anchorId="1F58A6D1" wp14:editId="270455A7">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B72C14">
        <w:rPr>
          <w:noProof/>
        </w:rPr>
        <w:lastRenderedPageBreak/>
        <w:drawing>
          <wp:inline distT="0" distB="0" distL="0" distR="0" wp14:anchorId="6C56A435" wp14:editId="52E67C77">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874536">
        <w:t>B</w:t>
      </w:r>
      <w:r w:rsidR="00B72C14">
        <w:rPr>
          <w:noProof/>
        </w:rPr>
        <w:lastRenderedPageBreak/>
        <w:drawing>
          <wp:inline distT="0" distB="0" distL="0" distR="0" wp14:anchorId="6F41BAC4" wp14:editId="47A6F3BA">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874536">
        <w:t>AC</w:t>
      </w:r>
      <w:r w:rsidR="00B72C14">
        <w:rPr>
          <w:noProof/>
        </w:rPr>
        <w:lastRenderedPageBreak/>
        <w:drawing>
          <wp:inline distT="0" distB="0" distL="0" distR="0" wp14:anchorId="6AE11097" wp14:editId="574671E2">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874536">
        <w:t>AD</w:t>
      </w:r>
      <w:r w:rsidR="00B72C14">
        <w:rPr>
          <w:noProof/>
        </w:rPr>
        <w:lastRenderedPageBreak/>
        <w:drawing>
          <wp:inline distT="0" distB="0" distL="0" distR="0" wp14:anchorId="448BBCD9" wp14:editId="3FD8B131">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874536">
        <w:t>AC</w:t>
      </w:r>
      <w:r w:rsidR="00B72C14">
        <w:rPr>
          <w:noProof/>
        </w:rPr>
        <w:lastRenderedPageBreak/>
        <w:drawing>
          <wp:inline distT="0" distB="0" distL="0" distR="0" wp14:anchorId="77126EE7" wp14:editId="19358669">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874536">
        <w:t>D</w:t>
      </w:r>
      <w:r w:rsidR="00B72C14">
        <w:rPr>
          <w:noProof/>
        </w:rPr>
        <w:lastRenderedPageBreak/>
        <w:drawing>
          <wp:inline distT="0" distB="0" distL="0" distR="0" wp14:anchorId="3572329A" wp14:editId="790C0A38">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CD</w:t>
      </w:r>
      <w:r w:rsidR="00B72C14">
        <w:rPr>
          <w:noProof/>
        </w:rPr>
        <w:lastRenderedPageBreak/>
        <w:drawing>
          <wp:inline distT="0" distB="0" distL="0" distR="0" wp14:anchorId="5DF10319" wp14:editId="0210C08F">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B</w:t>
      </w:r>
      <w:r w:rsidR="00B72C14">
        <w:rPr>
          <w:noProof/>
        </w:rPr>
        <w:lastRenderedPageBreak/>
        <w:drawing>
          <wp:inline distT="0" distB="0" distL="0" distR="0" wp14:anchorId="57B7E5B2" wp14:editId="44F3BCE6">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D</w:t>
      </w:r>
      <w:r w:rsidR="00B72C14">
        <w:rPr>
          <w:noProof/>
        </w:rPr>
        <w:lastRenderedPageBreak/>
        <w:drawing>
          <wp:inline distT="0" distB="0" distL="0" distR="0" wp14:anchorId="55A2AF3A" wp14:editId="5D291E95">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AB</w:t>
      </w:r>
      <w:r w:rsidR="00B72C14">
        <w:rPr>
          <w:noProof/>
        </w:rPr>
        <w:lastRenderedPageBreak/>
        <w:drawing>
          <wp:inline distT="0" distB="0" distL="0" distR="0" wp14:anchorId="0D872428" wp14:editId="1482C6D6">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BC</w:t>
      </w:r>
    </w:p>
    <w:p w14:paraId="32DD7E1C" w14:textId="0BFFD07E" w:rsidR="000A1336" w:rsidRDefault="000A1336">
      <w:r>
        <w:lastRenderedPageBreak/>
        <w:t>C</w:t>
      </w:r>
      <w:r w:rsidR="00B72C14">
        <w:rPr>
          <w:noProof/>
        </w:rPr>
        <w:drawing>
          <wp:inline distT="0" distB="0" distL="0" distR="0" wp14:anchorId="7812AAF9" wp14:editId="7F360B3D">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B72C14">
        <w:rPr>
          <w:noProof/>
        </w:rPr>
        <w:lastRenderedPageBreak/>
        <w:drawing>
          <wp:inline distT="0" distB="0" distL="0" distR="0" wp14:anchorId="575A1BDE" wp14:editId="36EC0577">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CDE</w:t>
      </w:r>
      <w:r w:rsidR="00B72C14">
        <w:rPr>
          <w:noProof/>
        </w:rPr>
        <w:lastRenderedPageBreak/>
        <w:drawing>
          <wp:inline distT="0" distB="0" distL="0" distR="0" wp14:anchorId="179A7CB3" wp14:editId="1CAEAA08">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AB</w:t>
      </w:r>
      <w:r w:rsidR="00B72C14">
        <w:rPr>
          <w:noProof/>
        </w:rPr>
        <w:lastRenderedPageBreak/>
        <w:drawing>
          <wp:inline distT="0" distB="0" distL="0" distR="0" wp14:anchorId="73BDC7ED" wp14:editId="52ABB2D4">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A</w:t>
      </w:r>
      <w:r w:rsidR="00B72C14">
        <w:rPr>
          <w:noProof/>
        </w:rPr>
        <w:lastRenderedPageBreak/>
        <w:drawing>
          <wp:inline distT="0" distB="0" distL="0" distR="0" wp14:anchorId="1FF83FDE" wp14:editId="11B6DAC1">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AB</w:t>
      </w:r>
      <w:r w:rsidR="00B72C14">
        <w:rPr>
          <w:noProof/>
        </w:rPr>
        <w:lastRenderedPageBreak/>
        <w:drawing>
          <wp:inline distT="0" distB="0" distL="0" distR="0" wp14:anchorId="2EF2CCF2" wp14:editId="33AD278C">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roofErr w:type="spellStart"/>
      <w:r w:rsidR="007756A4">
        <w:t>AB</w:t>
      </w:r>
      <w:proofErr w:type="spellEnd"/>
      <w:r w:rsidR="00B72C14">
        <w:rPr>
          <w:noProof/>
        </w:rPr>
        <w:lastRenderedPageBreak/>
        <w:drawing>
          <wp:inline distT="0" distB="0" distL="0" distR="0" wp14:anchorId="14D2F237" wp14:editId="7BA2DEF9">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7756A4">
        <w:t>CD</w:t>
      </w:r>
      <w:r w:rsidR="00B72C14">
        <w:rPr>
          <w:noProof/>
        </w:rPr>
        <w:lastRenderedPageBreak/>
        <w:drawing>
          <wp:inline distT="0" distB="0" distL="0" distR="0" wp14:anchorId="32510319" wp14:editId="68F0ADAC">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roofErr w:type="spellStart"/>
      <w:r w:rsidR="002D62EE">
        <w:t>CD</w:t>
      </w:r>
      <w:proofErr w:type="spellEnd"/>
    </w:p>
    <w:p w14:paraId="60F29106" w14:textId="77777777" w:rsidR="00A17B5A" w:rsidRDefault="000A1336">
      <w:r>
        <w:lastRenderedPageBreak/>
        <w:t>A</w:t>
      </w:r>
      <w:r w:rsidR="00B72C14">
        <w:rPr>
          <w:noProof/>
        </w:rPr>
        <w:drawing>
          <wp:inline distT="0" distB="0" distL="0" distR="0" wp14:anchorId="74438648" wp14:editId="5D838073">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roofErr w:type="spellStart"/>
      <w:r>
        <w:lastRenderedPageBreak/>
        <w:t>A</w:t>
      </w:r>
      <w:proofErr w:type="spellEnd"/>
      <w:r w:rsidR="00B72C14">
        <w:rPr>
          <w:noProof/>
        </w:rPr>
        <w:drawing>
          <wp:inline distT="0" distB="0" distL="0" distR="0" wp14:anchorId="18E3A534" wp14:editId="7045852B">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5AC6FF" w14:textId="77777777" w:rsidR="00A17B5A" w:rsidRDefault="00A17B5A"/>
    <w:p w14:paraId="36CDA49F" w14:textId="54B26F0A" w:rsidR="00DF3E79" w:rsidRDefault="00B72C14">
      <w:r>
        <w:rPr>
          <w:noProof/>
        </w:rPr>
        <w:lastRenderedPageBreak/>
        <w:drawing>
          <wp:inline distT="0" distB="0" distL="0" distR="0" wp14:anchorId="3612B530" wp14:editId="06BDC1F1">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2D62EE">
        <w:t>D</w:t>
      </w:r>
      <w:r>
        <w:rPr>
          <w:noProof/>
        </w:rPr>
        <w:lastRenderedPageBreak/>
        <w:drawing>
          <wp:inline distT="0" distB="0" distL="0" distR="0" wp14:anchorId="38C5E350" wp14:editId="1AAE46B6">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roofErr w:type="spellStart"/>
      <w:r w:rsidR="002D62EE">
        <w:t>D</w:t>
      </w:r>
      <w:proofErr w:type="spellEnd"/>
    </w:p>
    <w:p w14:paraId="1A2A403D" w14:textId="61EF1A55" w:rsidR="00D10BEA" w:rsidRDefault="00D10BEA"/>
    <w:p w14:paraId="2CD2153C" w14:textId="4217DB43" w:rsidR="00D10BEA" w:rsidRPr="00D10BEA" w:rsidRDefault="00D10BEA">
      <w:pPr>
        <w:rPr>
          <w:sz w:val="48"/>
          <w:szCs w:val="48"/>
        </w:rPr>
      </w:pPr>
      <w:r w:rsidRPr="00D10BEA">
        <w:rPr>
          <w:sz w:val="48"/>
          <w:szCs w:val="48"/>
          <w:highlight w:val="yellow"/>
        </w:rPr>
        <w:t xml:space="preserve">Extra question captured from </w:t>
      </w:r>
      <w:proofErr w:type="gramStart"/>
      <w:r w:rsidRPr="00D10BEA">
        <w:rPr>
          <w:sz w:val="48"/>
          <w:szCs w:val="48"/>
          <w:highlight w:val="yellow"/>
        </w:rPr>
        <w:t>Exam :</w:t>
      </w:r>
      <w:proofErr w:type="gramEnd"/>
    </w:p>
    <w:p w14:paraId="284360AC" w14:textId="3BE07D54" w:rsidR="00D10BEA" w:rsidRDefault="00D10BEA"/>
    <w:p w14:paraId="39C3096A" w14:textId="77777777" w:rsidR="00D10BEA" w:rsidRDefault="00D10BEA" w:rsidP="00D10BEA">
      <w:pPr>
        <w:rPr>
          <w:sz w:val="28"/>
          <w:szCs w:val="28"/>
        </w:rPr>
      </w:pPr>
      <w:r w:rsidRPr="00D10BEA">
        <w:rPr>
          <w:sz w:val="36"/>
          <w:szCs w:val="36"/>
          <w:highlight w:val="blue"/>
        </w:rPr>
        <w:t>EXAM SP20 (Candidate Passed 17</w:t>
      </w:r>
      <w:r w:rsidRPr="00D10BEA">
        <w:rPr>
          <w:highlight w:val="blue"/>
          <w:vertAlign w:val="superscript"/>
        </w:rPr>
        <w:t>th</w:t>
      </w:r>
      <w:r w:rsidRPr="00D10BEA">
        <w:rPr>
          <w:highlight w:val="blue"/>
        </w:rPr>
        <w:t xml:space="preserve"> </w:t>
      </w:r>
      <w:r w:rsidRPr="00D10BEA">
        <w:rPr>
          <w:sz w:val="36"/>
          <w:szCs w:val="36"/>
          <w:highlight w:val="blue"/>
        </w:rPr>
        <w:t>June2020)</w:t>
      </w:r>
    </w:p>
    <w:p w14:paraId="0A4D0D1D" w14:textId="77777777" w:rsidR="00D10BEA" w:rsidRPr="00C903A4" w:rsidRDefault="00D10BEA" w:rsidP="00D10BEA">
      <w:pPr>
        <w:rPr>
          <w:b/>
          <w:bCs/>
          <w:sz w:val="28"/>
          <w:szCs w:val="28"/>
        </w:rPr>
      </w:pPr>
      <w:r w:rsidRPr="00C903A4">
        <w:rPr>
          <w:b/>
          <w:bCs/>
          <w:sz w:val="28"/>
          <w:szCs w:val="28"/>
        </w:rPr>
        <w:t xml:space="preserve">1. UVC wants to automate a business process using workflow. They are aware that workflow rules may cause recursive </w:t>
      </w:r>
      <w:proofErr w:type="spellStart"/>
      <w:r w:rsidRPr="00C903A4">
        <w:rPr>
          <w:b/>
          <w:bCs/>
          <w:sz w:val="28"/>
          <w:szCs w:val="28"/>
        </w:rPr>
        <w:t>behaviour</w:t>
      </w:r>
      <w:proofErr w:type="spellEnd"/>
      <w:r w:rsidRPr="00C903A4">
        <w:rPr>
          <w:b/>
          <w:bCs/>
          <w:sz w:val="28"/>
          <w:szCs w:val="28"/>
        </w:rPr>
        <w:t xml:space="preserve">, and as a result certain actions will only cause workflow rules that didn't fire previously to be retriggered. Which workflow action might cause this </w:t>
      </w:r>
      <w:proofErr w:type="spellStart"/>
      <w:r w:rsidRPr="00C903A4">
        <w:rPr>
          <w:b/>
          <w:bCs/>
          <w:sz w:val="28"/>
          <w:szCs w:val="28"/>
        </w:rPr>
        <w:t>behaviour</w:t>
      </w:r>
      <w:proofErr w:type="spellEnd"/>
      <w:r w:rsidRPr="00C903A4">
        <w:rPr>
          <w:b/>
          <w:bCs/>
          <w:sz w:val="28"/>
          <w:szCs w:val="28"/>
        </w:rPr>
        <w:t>?</w:t>
      </w:r>
    </w:p>
    <w:p w14:paraId="48FCD0B3" w14:textId="77777777" w:rsidR="00D10BEA" w:rsidRPr="00847890" w:rsidRDefault="00D10BEA" w:rsidP="00D10BEA">
      <w:pPr>
        <w:rPr>
          <w:sz w:val="28"/>
          <w:szCs w:val="28"/>
        </w:rPr>
      </w:pPr>
      <w:r w:rsidRPr="00847890">
        <w:rPr>
          <w:sz w:val="28"/>
          <w:szCs w:val="28"/>
        </w:rPr>
        <w:t>A. Workflow Outbound messages with the “Protected Component” field selected</w:t>
      </w:r>
    </w:p>
    <w:p w14:paraId="25DF4197" w14:textId="77777777" w:rsidR="00D10BEA" w:rsidRPr="00847890" w:rsidRDefault="00D10BEA" w:rsidP="00D10BEA">
      <w:pPr>
        <w:rPr>
          <w:sz w:val="28"/>
          <w:szCs w:val="28"/>
        </w:rPr>
      </w:pPr>
      <w:r w:rsidRPr="00392516">
        <w:rPr>
          <w:sz w:val="28"/>
          <w:szCs w:val="28"/>
          <w:highlight w:val="yellow"/>
        </w:rPr>
        <w:t>B. Workflow Field Updates with the “Re-evaluate Workflow Rules After Field Changes” field selected</w:t>
      </w:r>
    </w:p>
    <w:p w14:paraId="00E3FA2D" w14:textId="77777777" w:rsidR="00D10BEA" w:rsidRPr="00847890" w:rsidRDefault="00D10BEA" w:rsidP="00D10BEA">
      <w:pPr>
        <w:rPr>
          <w:sz w:val="28"/>
          <w:szCs w:val="28"/>
        </w:rPr>
      </w:pPr>
      <w:r w:rsidRPr="00847890">
        <w:rPr>
          <w:sz w:val="28"/>
          <w:szCs w:val="28"/>
        </w:rPr>
        <w:lastRenderedPageBreak/>
        <w:t>C. Workflow Emails containing hard coded links with Salesforce IDs referencing specific workflow rules</w:t>
      </w:r>
    </w:p>
    <w:p w14:paraId="45014C4A" w14:textId="77777777" w:rsidR="00D10BEA" w:rsidRPr="00847890" w:rsidRDefault="00D10BEA" w:rsidP="00D10BEA">
      <w:pPr>
        <w:rPr>
          <w:sz w:val="28"/>
          <w:szCs w:val="28"/>
        </w:rPr>
      </w:pPr>
      <w:r w:rsidRPr="00847890">
        <w:rPr>
          <w:sz w:val="28"/>
          <w:szCs w:val="28"/>
        </w:rPr>
        <w:t>D. Workflow Tasks where the “Due Date” field is set to “Rule Trigger Date” minus X days</w:t>
      </w:r>
    </w:p>
    <w:p w14:paraId="5DD898B6" w14:textId="77777777" w:rsidR="00D10BEA" w:rsidRPr="00847890" w:rsidRDefault="00D10BEA" w:rsidP="00D10BEA">
      <w:pPr>
        <w:rPr>
          <w:sz w:val="28"/>
          <w:szCs w:val="28"/>
        </w:rPr>
      </w:pPr>
    </w:p>
    <w:p w14:paraId="59675DA6" w14:textId="77777777" w:rsidR="00D10BEA" w:rsidRPr="00C903A4" w:rsidRDefault="00D10BEA" w:rsidP="00D10BEA">
      <w:pPr>
        <w:rPr>
          <w:b/>
          <w:bCs/>
          <w:sz w:val="28"/>
          <w:szCs w:val="28"/>
        </w:rPr>
      </w:pPr>
      <w:r w:rsidRPr="00C903A4">
        <w:rPr>
          <w:b/>
          <w:bCs/>
          <w:sz w:val="28"/>
          <w:szCs w:val="28"/>
        </w:rPr>
        <w:t>2. UVC’s CFO has asked that all deals with more than a 40% discount get automatically sent to the VP of Finance. He will review these deals without the sales rep needing to take action Which two ways can this be accomplished without building code? Choose two answer</w:t>
      </w:r>
    </w:p>
    <w:p w14:paraId="6D8099D8" w14:textId="77777777" w:rsidR="00D10BEA" w:rsidRPr="00847890" w:rsidRDefault="00D10BEA" w:rsidP="00D10BEA">
      <w:pPr>
        <w:rPr>
          <w:sz w:val="28"/>
          <w:szCs w:val="28"/>
        </w:rPr>
      </w:pPr>
      <w:r w:rsidRPr="00847890">
        <w:rPr>
          <w:sz w:val="28"/>
          <w:szCs w:val="28"/>
        </w:rPr>
        <w:t>A. Launch a new approval process that has automatic submission enabled as an initial submission action</w:t>
      </w:r>
    </w:p>
    <w:p w14:paraId="799AECED" w14:textId="77777777" w:rsidR="00D10BEA" w:rsidRPr="00847890" w:rsidRDefault="00D10BEA" w:rsidP="00D10BEA">
      <w:pPr>
        <w:rPr>
          <w:sz w:val="28"/>
          <w:szCs w:val="28"/>
        </w:rPr>
      </w:pPr>
      <w:r w:rsidRPr="00392516">
        <w:rPr>
          <w:sz w:val="28"/>
          <w:szCs w:val="28"/>
          <w:highlight w:val="yellow"/>
        </w:rPr>
        <w:t>B. Create a new process with a submit for approval action to automatically submit deals for approval</w:t>
      </w:r>
    </w:p>
    <w:p w14:paraId="47802ADF" w14:textId="77777777" w:rsidR="00D10BEA" w:rsidRPr="00847890" w:rsidRDefault="00D10BEA" w:rsidP="00D10BEA">
      <w:pPr>
        <w:rPr>
          <w:sz w:val="28"/>
          <w:szCs w:val="28"/>
        </w:rPr>
      </w:pPr>
      <w:r w:rsidRPr="00392516">
        <w:rPr>
          <w:sz w:val="28"/>
          <w:szCs w:val="28"/>
          <w:highlight w:val="yellow"/>
        </w:rPr>
        <w:t>C. Create a new approval process that has automatic submission enabled in the entry criteria</w:t>
      </w:r>
    </w:p>
    <w:p w14:paraId="1AF980B6" w14:textId="77777777" w:rsidR="00D10BEA" w:rsidRPr="00847890" w:rsidRDefault="00D10BEA" w:rsidP="00D10BEA">
      <w:pPr>
        <w:rPr>
          <w:sz w:val="28"/>
          <w:szCs w:val="28"/>
        </w:rPr>
      </w:pPr>
      <w:r w:rsidRPr="00847890">
        <w:rPr>
          <w:sz w:val="28"/>
          <w:szCs w:val="28"/>
        </w:rPr>
        <w:t>D. Launch a flow that uses the submit for approval action to submit deals for approval</w:t>
      </w:r>
    </w:p>
    <w:p w14:paraId="70CB7578" w14:textId="77777777" w:rsidR="00D10BEA" w:rsidRPr="00A90E05" w:rsidRDefault="00D10BEA" w:rsidP="00D10BEA">
      <w:pPr>
        <w:rPr>
          <w:sz w:val="28"/>
          <w:szCs w:val="28"/>
        </w:rPr>
      </w:pPr>
      <w:r w:rsidRPr="00A90E05">
        <w:rPr>
          <w:sz w:val="28"/>
          <w:szCs w:val="28"/>
        </w:rPr>
        <w:t xml:space="preserve">                                   </w:t>
      </w:r>
    </w:p>
    <w:p w14:paraId="48667501" w14:textId="77777777" w:rsidR="00D10BEA" w:rsidRPr="00C903A4" w:rsidRDefault="00D10BEA" w:rsidP="00D10BEA">
      <w:pPr>
        <w:rPr>
          <w:b/>
          <w:bCs/>
          <w:sz w:val="28"/>
          <w:szCs w:val="28"/>
        </w:rPr>
      </w:pPr>
      <w:r w:rsidRPr="00C903A4">
        <w:rPr>
          <w:b/>
          <w:bCs/>
          <w:sz w:val="28"/>
          <w:szCs w:val="28"/>
        </w:rPr>
        <w:t>3. What is a use case for validation rules?</w:t>
      </w:r>
    </w:p>
    <w:p w14:paraId="1DA37D4F" w14:textId="77777777" w:rsidR="00D10BEA" w:rsidRPr="00724D0E" w:rsidRDefault="00D10BEA" w:rsidP="00D10BEA">
      <w:pPr>
        <w:rPr>
          <w:sz w:val="28"/>
          <w:szCs w:val="28"/>
        </w:rPr>
      </w:pPr>
      <w:r w:rsidRPr="00724D0E">
        <w:rPr>
          <w:sz w:val="28"/>
          <w:szCs w:val="28"/>
        </w:rPr>
        <w:t>A. Prevent non-managers from joining a private Chatter Group</w:t>
      </w:r>
    </w:p>
    <w:p w14:paraId="240B004A" w14:textId="77777777" w:rsidR="00D10BEA" w:rsidRPr="00724D0E" w:rsidRDefault="00D10BEA" w:rsidP="00D10BEA">
      <w:pPr>
        <w:rPr>
          <w:sz w:val="28"/>
          <w:szCs w:val="28"/>
        </w:rPr>
      </w:pPr>
      <w:r w:rsidRPr="00724D0E">
        <w:rPr>
          <w:sz w:val="28"/>
          <w:szCs w:val="28"/>
        </w:rPr>
        <w:t>B. Restrict partner Lead visibility to the channel sales team</w:t>
      </w:r>
    </w:p>
    <w:p w14:paraId="5516E063" w14:textId="77777777" w:rsidR="00D10BEA" w:rsidRPr="00724D0E" w:rsidRDefault="00D10BEA" w:rsidP="00D10BEA">
      <w:pPr>
        <w:rPr>
          <w:sz w:val="28"/>
          <w:szCs w:val="28"/>
        </w:rPr>
      </w:pPr>
      <w:r w:rsidRPr="00724D0E">
        <w:rPr>
          <w:sz w:val="28"/>
          <w:szCs w:val="28"/>
          <w:highlight w:val="yellow"/>
        </w:rPr>
        <w:t>C. Ensure zip/postal codes are entered in the correct format</w:t>
      </w:r>
    </w:p>
    <w:p w14:paraId="69AB1712" w14:textId="77777777" w:rsidR="00D10BEA" w:rsidRPr="00724D0E" w:rsidRDefault="00D10BEA" w:rsidP="00D10BEA">
      <w:pPr>
        <w:rPr>
          <w:sz w:val="28"/>
          <w:szCs w:val="28"/>
        </w:rPr>
      </w:pPr>
      <w:r w:rsidRPr="00724D0E">
        <w:rPr>
          <w:sz w:val="28"/>
          <w:szCs w:val="28"/>
        </w:rPr>
        <w:t>D. Prevent deals with less than a 10% discount from entering an approval process</w:t>
      </w:r>
    </w:p>
    <w:p w14:paraId="63A0F6F6" w14:textId="77777777" w:rsidR="00D10BEA" w:rsidRDefault="00D10BEA" w:rsidP="00D10BEA"/>
    <w:p w14:paraId="312F2B03" w14:textId="77777777" w:rsidR="00D10BEA" w:rsidRPr="00C903A4" w:rsidRDefault="00D10BEA" w:rsidP="00D10BEA">
      <w:pPr>
        <w:rPr>
          <w:b/>
          <w:bCs/>
          <w:sz w:val="28"/>
          <w:szCs w:val="28"/>
        </w:rPr>
      </w:pPr>
      <w:r w:rsidRPr="00C903A4">
        <w:rPr>
          <w:b/>
          <w:bCs/>
          <w:sz w:val="28"/>
          <w:szCs w:val="28"/>
        </w:rPr>
        <w:t>4. What is a true statement when deleting a dashboard?</w:t>
      </w:r>
    </w:p>
    <w:p w14:paraId="7991DE4A" w14:textId="77777777" w:rsidR="00D10BEA" w:rsidRPr="00FF0379" w:rsidRDefault="00D10BEA" w:rsidP="00D10BEA">
      <w:pPr>
        <w:rPr>
          <w:sz w:val="28"/>
          <w:szCs w:val="28"/>
        </w:rPr>
      </w:pPr>
      <w:r w:rsidRPr="00FF0379">
        <w:rPr>
          <w:sz w:val="28"/>
          <w:szCs w:val="28"/>
        </w:rPr>
        <w:t>A. Deleting a dashboard requires a user to first edit the components to remove the underlying reports</w:t>
      </w:r>
    </w:p>
    <w:p w14:paraId="6C09B2AB" w14:textId="77777777" w:rsidR="00D10BEA" w:rsidRPr="00FF0379" w:rsidRDefault="00D10BEA" w:rsidP="00D10BEA">
      <w:pPr>
        <w:rPr>
          <w:sz w:val="28"/>
          <w:szCs w:val="28"/>
        </w:rPr>
      </w:pPr>
      <w:r w:rsidRPr="00FF0379">
        <w:rPr>
          <w:sz w:val="28"/>
          <w:szCs w:val="28"/>
          <w:highlight w:val="yellow"/>
        </w:rPr>
        <w:lastRenderedPageBreak/>
        <w:t>B. Deleting a dashboard also deletes the components within it. It does not delete the custom reports used by the components.</w:t>
      </w:r>
    </w:p>
    <w:p w14:paraId="4B1838A4" w14:textId="77777777" w:rsidR="00D10BEA" w:rsidRPr="00FF0379" w:rsidRDefault="00D10BEA" w:rsidP="00D10BEA">
      <w:pPr>
        <w:rPr>
          <w:sz w:val="28"/>
          <w:szCs w:val="28"/>
        </w:rPr>
      </w:pPr>
      <w:r w:rsidRPr="00FF0379">
        <w:rPr>
          <w:sz w:val="28"/>
          <w:szCs w:val="28"/>
        </w:rPr>
        <w:t>C. Deleting a dashboard also deletes the components within it, as well as the custom reports used by the components</w:t>
      </w:r>
    </w:p>
    <w:p w14:paraId="7B41C26B" w14:textId="77777777" w:rsidR="00D10BEA" w:rsidRPr="00FF0379" w:rsidRDefault="00D10BEA" w:rsidP="00D10BEA">
      <w:pPr>
        <w:rPr>
          <w:sz w:val="28"/>
          <w:szCs w:val="28"/>
        </w:rPr>
      </w:pPr>
      <w:r w:rsidRPr="00FF0379">
        <w:rPr>
          <w:sz w:val="28"/>
          <w:szCs w:val="28"/>
        </w:rPr>
        <w:t>D. Deleting a dashboard does not move the dashboard to the recycle bin and therefore the dashboard cannot be recovered.</w:t>
      </w:r>
    </w:p>
    <w:p w14:paraId="24CC70B8" w14:textId="77777777" w:rsidR="00D10BEA" w:rsidRDefault="00D10BEA" w:rsidP="00D10BEA"/>
    <w:p w14:paraId="520D0168" w14:textId="77777777" w:rsidR="00D10BEA" w:rsidRPr="00C903A4" w:rsidRDefault="00D10BEA" w:rsidP="00D10BEA">
      <w:pPr>
        <w:rPr>
          <w:b/>
          <w:bCs/>
          <w:sz w:val="28"/>
          <w:szCs w:val="28"/>
        </w:rPr>
      </w:pPr>
      <w:r w:rsidRPr="00C903A4">
        <w:rPr>
          <w:b/>
          <w:bCs/>
          <w:sz w:val="28"/>
          <w:szCs w:val="28"/>
        </w:rPr>
        <w:t>5. A new custom object called invoices needs to have an invoice date for the date and time it was invoiced. What field type should be selected for this?</w:t>
      </w:r>
    </w:p>
    <w:p w14:paraId="57FBE652" w14:textId="77777777" w:rsidR="00D10BEA" w:rsidRPr="0024146D" w:rsidRDefault="00D10BEA" w:rsidP="00D10BEA">
      <w:pPr>
        <w:rPr>
          <w:sz w:val="28"/>
          <w:szCs w:val="28"/>
        </w:rPr>
      </w:pPr>
      <w:r w:rsidRPr="0024146D">
        <w:rPr>
          <w:sz w:val="28"/>
          <w:szCs w:val="28"/>
        </w:rPr>
        <w:t>A. Date/Timestamp</w:t>
      </w:r>
    </w:p>
    <w:p w14:paraId="75BFB512" w14:textId="77777777" w:rsidR="00D10BEA" w:rsidRPr="0024146D" w:rsidRDefault="00D10BEA" w:rsidP="00D10BEA">
      <w:pPr>
        <w:rPr>
          <w:sz w:val="28"/>
          <w:szCs w:val="28"/>
        </w:rPr>
      </w:pPr>
      <w:r w:rsidRPr="0024146D">
        <w:rPr>
          <w:sz w:val="28"/>
          <w:szCs w:val="28"/>
          <w:highlight w:val="yellow"/>
        </w:rPr>
        <w:t>B. Date/Time</w:t>
      </w:r>
    </w:p>
    <w:p w14:paraId="56927936" w14:textId="77777777" w:rsidR="00D10BEA" w:rsidRPr="0024146D" w:rsidRDefault="00D10BEA" w:rsidP="00D10BEA">
      <w:pPr>
        <w:rPr>
          <w:sz w:val="28"/>
          <w:szCs w:val="28"/>
        </w:rPr>
      </w:pPr>
      <w:r w:rsidRPr="0024146D">
        <w:rPr>
          <w:sz w:val="28"/>
          <w:szCs w:val="28"/>
        </w:rPr>
        <w:t>C. Date</w:t>
      </w:r>
    </w:p>
    <w:p w14:paraId="4C40E841" w14:textId="77777777" w:rsidR="00D10BEA" w:rsidRPr="0024146D" w:rsidRDefault="00D10BEA" w:rsidP="00D10BEA">
      <w:pPr>
        <w:rPr>
          <w:sz w:val="28"/>
          <w:szCs w:val="28"/>
        </w:rPr>
      </w:pPr>
      <w:r w:rsidRPr="0024146D">
        <w:rPr>
          <w:sz w:val="28"/>
          <w:szCs w:val="28"/>
        </w:rPr>
        <w:t>D. Time</w:t>
      </w:r>
    </w:p>
    <w:p w14:paraId="711AE512" w14:textId="77777777" w:rsidR="00D10BEA" w:rsidRDefault="00D10BEA" w:rsidP="00D10BEA"/>
    <w:p w14:paraId="2FD2CD1D" w14:textId="77777777" w:rsidR="00D10BEA" w:rsidRPr="00C903A4" w:rsidRDefault="00D10BEA" w:rsidP="00D10BEA">
      <w:pPr>
        <w:rPr>
          <w:b/>
          <w:bCs/>
          <w:sz w:val="28"/>
          <w:szCs w:val="28"/>
        </w:rPr>
      </w:pPr>
      <w:r w:rsidRPr="00C903A4">
        <w:rPr>
          <w:b/>
          <w:bCs/>
          <w:sz w:val="28"/>
          <w:szCs w:val="28"/>
        </w:rPr>
        <w:t>6. Which three standard component types are available in the Lightning App Builder? Choose 3 answers</w:t>
      </w:r>
    </w:p>
    <w:p w14:paraId="4513A8D4" w14:textId="77777777" w:rsidR="00D10BEA" w:rsidRPr="00E00126" w:rsidRDefault="00D10BEA" w:rsidP="00D10BEA">
      <w:pPr>
        <w:rPr>
          <w:sz w:val="28"/>
          <w:szCs w:val="28"/>
        </w:rPr>
      </w:pPr>
      <w:r w:rsidRPr="00FD3D5A">
        <w:rPr>
          <w:sz w:val="28"/>
          <w:szCs w:val="28"/>
          <w:highlight w:val="yellow"/>
        </w:rPr>
        <w:t>A. Plain Text</w:t>
      </w:r>
    </w:p>
    <w:p w14:paraId="1E4097F2" w14:textId="77777777" w:rsidR="00D10BEA" w:rsidRPr="00E00126" w:rsidRDefault="00D10BEA" w:rsidP="00D10BEA">
      <w:pPr>
        <w:rPr>
          <w:sz w:val="28"/>
          <w:szCs w:val="28"/>
        </w:rPr>
      </w:pPr>
      <w:r w:rsidRPr="00E00126">
        <w:rPr>
          <w:sz w:val="28"/>
          <w:szCs w:val="28"/>
        </w:rPr>
        <w:t>B. Filter Text</w:t>
      </w:r>
    </w:p>
    <w:p w14:paraId="2F11EAF8" w14:textId="77777777" w:rsidR="00D10BEA" w:rsidRPr="00E00126" w:rsidRDefault="00D10BEA" w:rsidP="00D10BEA">
      <w:pPr>
        <w:rPr>
          <w:sz w:val="28"/>
          <w:szCs w:val="28"/>
        </w:rPr>
      </w:pPr>
      <w:r w:rsidRPr="00FD3D5A">
        <w:rPr>
          <w:sz w:val="28"/>
          <w:szCs w:val="28"/>
          <w:highlight w:val="yellow"/>
        </w:rPr>
        <w:t>C. Rich Text</w:t>
      </w:r>
    </w:p>
    <w:p w14:paraId="5D6FED94" w14:textId="77777777" w:rsidR="00D10BEA" w:rsidRPr="00E00126" w:rsidRDefault="00D10BEA" w:rsidP="00D10BEA">
      <w:pPr>
        <w:rPr>
          <w:sz w:val="28"/>
          <w:szCs w:val="28"/>
        </w:rPr>
      </w:pPr>
      <w:r w:rsidRPr="00E00126">
        <w:rPr>
          <w:sz w:val="28"/>
          <w:szCs w:val="28"/>
        </w:rPr>
        <w:t>D. Report details</w:t>
      </w:r>
    </w:p>
    <w:p w14:paraId="29FA3D87" w14:textId="77777777" w:rsidR="00D10BEA" w:rsidRDefault="00D10BEA" w:rsidP="00D10BEA">
      <w:pPr>
        <w:rPr>
          <w:sz w:val="28"/>
          <w:szCs w:val="28"/>
        </w:rPr>
      </w:pPr>
      <w:r w:rsidRPr="00FD3D5A">
        <w:rPr>
          <w:sz w:val="28"/>
          <w:szCs w:val="28"/>
          <w:highlight w:val="yellow"/>
        </w:rPr>
        <w:t>E. Recent Items</w:t>
      </w:r>
    </w:p>
    <w:p w14:paraId="00173A11" w14:textId="77777777" w:rsidR="00D10BEA" w:rsidRDefault="00D10BEA" w:rsidP="00D10BEA">
      <w:pPr>
        <w:rPr>
          <w:sz w:val="28"/>
          <w:szCs w:val="28"/>
        </w:rPr>
      </w:pPr>
    </w:p>
    <w:p w14:paraId="161B3F5F" w14:textId="77777777" w:rsidR="00D10BEA" w:rsidRDefault="00D10BEA" w:rsidP="00D10BEA">
      <w:pPr>
        <w:rPr>
          <w:sz w:val="28"/>
          <w:szCs w:val="28"/>
        </w:rPr>
      </w:pPr>
    </w:p>
    <w:p w14:paraId="2E5AE4E6" w14:textId="77777777" w:rsidR="00D10BEA" w:rsidRPr="00C903A4" w:rsidRDefault="00D10BEA" w:rsidP="00D10BEA">
      <w:pPr>
        <w:rPr>
          <w:b/>
          <w:bCs/>
          <w:sz w:val="28"/>
          <w:szCs w:val="28"/>
        </w:rPr>
      </w:pPr>
      <w:r w:rsidRPr="00C903A4">
        <w:rPr>
          <w:b/>
          <w:bCs/>
          <w:sz w:val="28"/>
          <w:szCs w:val="28"/>
        </w:rPr>
        <w:t>7. Which two features can be used to allow users to access Visual Workflows? Choose 2 answers</w:t>
      </w:r>
    </w:p>
    <w:p w14:paraId="700C1454" w14:textId="77777777" w:rsidR="00D10BEA" w:rsidRPr="00C337AD" w:rsidRDefault="00D10BEA" w:rsidP="00D10BEA">
      <w:pPr>
        <w:rPr>
          <w:sz w:val="28"/>
          <w:szCs w:val="28"/>
        </w:rPr>
      </w:pPr>
      <w:r w:rsidRPr="00C337AD">
        <w:rPr>
          <w:sz w:val="28"/>
          <w:szCs w:val="28"/>
        </w:rPr>
        <w:t>A. Custom Button</w:t>
      </w:r>
    </w:p>
    <w:p w14:paraId="1A74BACD" w14:textId="77777777" w:rsidR="00D10BEA" w:rsidRPr="00C337AD" w:rsidRDefault="00D10BEA" w:rsidP="00D10BEA">
      <w:pPr>
        <w:rPr>
          <w:sz w:val="28"/>
          <w:szCs w:val="28"/>
        </w:rPr>
      </w:pPr>
      <w:r w:rsidRPr="00C337AD">
        <w:rPr>
          <w:sz w:val="28"/>
          <w:szCs w:val="28"/>
          <w:highlight w:val="yellow"/>
        </w:rPr>
        <w:lastRenderedPageBreak/>
        <w:t>B. Invoked by Process</w:t>
      </w:r>
    </w:p>
    <w:p w14:paraId="0B2F0DB0" w14:textId="77777777" w:rsidR="00D10BEA" w:rsidRPr="00C337AD" w:rsidRDefault="00D10BEA" w:rsidP="00D10BEA">
      <w:pPr>
        <w:rPr>
          <w:sz w:val="28"/>
          <w:szCs w:val="28"/>
        </w:rPr>
      </w:pPr>
      <w:r w:rsidRPr="00C337AD">
        <w:rPr>
          <w:sz w:val="28"/>
          <w:szCs w:val="28"/>
          <w:highlight w:val="yellow"/>
        </w:rPr>
        <w:t>C. Visual Workflow Launcher</w:t>
      </w:r>
    </w:p>
    <w:p w14:paraId="272CC9CB" w14:textId="77777777" w:rsidR="00D10BEA" w:rsidRDefault="00D10BEA" w:rsidP="00D10BEA">
      <w:pPr>
        <w:rPr>
          <w:sz w:val="28"/>
          <w:szCs w:val="28"/>
        </w:rPr>
      </w:pPr>
      <w:r w:rsidRPr="00C337AD">
        <w:rPr>
          <w:sz w:val="28"/>
          <w:szCs w:val="28"/>
        </w:rPr>
        <w:t>D. Quick Action</w:t>
      </w:r>
    </w:p>
    <w:p w14:paraId="7C4634B4" w14:textId="77777777" w:rsidR="00D10BEA" w:rsidRDefault="00D10BEA" w:rsidP="00D10BEA">
      <w:pPr>
        <w:rPr>
          <w:sz w:val="28"/>
          <w:szCs w:val="28"/>
        </w:rPr>
      </w:pPr>
    </w:p>
    <w:p w14:paraId="2C60D3EE" w14:textId="77777777" w:rsidR="00D10BEA" w:rsidRPr="006259BC" w:rsidRDefault="00D10BEA" w:rsidP="00D10BEA">
      <w:pPr>
        <w:rPr>
          <w:b/>
          <w:bCs/>
          <w:sz w:val="28"/>
          <w:szCs w:val="28"/>
        </w:rPr>
      </w:pPr>
      <w:r w:rsidRPr="00C903A4">
        <w:rPr>
          <w:b/>
          <w:bCs/>
          <w:sz w:val="28"/>
          <w:szCs w:val="28"/>
        </w:rPr>
        <w:t>8</w:t>
      </w:r>
      <w:r w:rsidRPr="006259BC">
        <w:rPr>
          <w:b/>
          <w:bCs/>
          <w:sz w:val="28"/>
          <w:szCs w:val="28"/>
        </w:rPr>
        <w:t>. UVC wants their Field Sales team to only see the accounts that they own. Separate North American and European marketing teams should only see accounts in their respective regions. The Inside Sales Team needs to see all accounts in Salesforce. How can this be accomplished?</w:t>
      </w:r>
    </w:p>
    <w:p w14:paraId="19AF12BA" w14:textId="77777777" w:rsidR="00D10BEA" w:rsidRPr="006259BC" w:rsidRDefault="00D10BEA" w:rsidP="00D10BEA">
      <w:pPr>
        <w:rPr>
          <w:sz w:val="28"/>
          <w:szCs w:val="28"/>
        </w:rPr>
      </w:pPr>
      <w:r w:rsidRPr="006259BC">
        <w:rPr>
          <w:sz w:val="28"/>
          <w:szCs w:val="28"/>
        </w:rPr>
        <w:t>A. Set the OWD to Public for all accounts. Create criteria-based sharing rules for each Marketing Team, and create an Inside Sales Team permission set with the “View All” settings for accounts</w:t>
      </w:r>
    </w:p>
    <w:p w14:paraId="6C6E2510" w14:textId="77777777" w:rsidR="00D10BEA" w:rsidRPr="006259BC" w:rsidRDefault="00D10BEA" w:rsidP="00D10BEA">
      <w:pPr>
        <w:rPr>
          <w:sz w:val="28"/>
          <w:szCs w:val="28"/>
        </w:rPr>
      </w:pPr>
      <w:r w:rsidRPr="006259BC">
        <w:rPr>
          <w:sz w:val="28"/>
          <w:szCs w:val="28"/>
        </w:rPr>
        <w:t>B. Set the OWD to Private for accounts. Create permission sets for each Marketing team, and create an Inside Sales team profile with the “View All” setting for accounts</w:t>
      </w:r>
    </w:p>
    <w:p w14:paraId="5890B931" w14:textId="77777777" w:rsidR="00D10BEA" w:rsidRPr="006259BC" w:rsidRDefault="00D10BEA" w:rsidP="00D10BEA">
      <w:pPr>
        <w:rPr>
          <w:sz w:val="28"/>
          <w:szCs w:val="28"/>
        </w:rPr>
      </w:pPr>
      <w:r w:rsidRPr="006259BC">
        <w:rPr>
          <w:sz w:val="28"/>
          <w:szCs w:val="28"/>
          <w:highlight w:val="yellow"/>
        </w:rPr>
        <w:t>C. Set the OWD to Private for all accounts. Create Criteria-based sharing rules for each Marketing Team, and create an Inside Sales Team Profile with the “View All” setting for accounts</w:t>
      </w:r>
    </w:p>
    <w:p w14:paraId="431D79AC" w14:textId="77777777" w:rsidR="00D10BEA" w:rsidRDefault="00D10BEA" w:rsidP="00D10BEA">
      <w:pPr>
        <w:rPr>
          <w:sz w:val="28"/>
          <w:szCs w:val="28"/>
        </w:rPr>
      </w:pPr>
      <w:r w:rsidRPr="006259BC">
        <w:rPr>
          <w:sz w:val="28"/>
          <w:szCs w:val="28"/>
        </w:rPr>
        <w:t>D. Set the OWD to Public for accounts. Create profiles for each Marketing team, and create an Inside Sales Team role that is at the top of the Role Hierarchy</w:t>
      </w:r>
    </w:p>
    <w:p w14:paraId="5CD19266" w14:textId="77777777" w:rsidR="00D10BEA" w:rsidRDefault="00D10BEA" w:rsidP="00D10BEA">
      <w:pPr>
        <w:rPr>
          <w:sz w:val="28"/>
          <w:szCs w:val="28"/>
        </w:rPr>
      </w:pPr>
    </w:p>
    <w:p w14:paraId="6EEA47DE" w14:textId="77777777" w:rsidR="00D10BEA" w:rsidRPr="00A35A87" w:rsidRDefault="00D10BEA" w:rsidP="00D10BEA">
      <w:pPr>
        <w:rPr>
          <w:b/>
          <w:bCs/>
          <w:sz w:val="28"/>
          <w:szCs w:val="28"/>
        </w:rPr>
      </w:pPr>
      <w:r w:rsidRPr="00C903A4">
        <w:rPr>
          <w:b/>
          <w:bCs/>
          <w:sz w:val="28"/>
          <w:szCs w:val="28"/>
        </w:rPr>
        <w:t>9</w:t>
      </w:r>
      <w:r w:rsidRPr="00A35A87">
        <w:rPr>
          <w:b/>
          <w:bCs/>
          <w:sz w:val="28"/>
          <w:szCs w:val="28"/>
        </w:rPr>
        <w:t>. UVC has two types of customer support processes: Platinum and Diamond. The App Builder created separate record types for each process on the Case Object. The customer support team should not be able to create new cases with the Diamond record type.</w:t>
      </w:r>
      <w:r w:rsidRPr="00C903A4">
        <w:rPr>
          <w:b/>
          <w:bCs/>
          <w:sz w:val="28"/>
          <w:szCs w:val="28"/>
        </w:rPr>
        <w:t xml:space="preserve"> </w:t>
      </w:r>
      <w:r w:rsidRPr="00A35A87">
        <w:rPr>
          <w:b/>
          <w:bCs/>
          <w:sz w:val="28"/>
          <w:szCs w:val="28"/>
        </w:rPr>
        <w:t>How can this requirement be met?</w:t>
      </w:r>
    </w:p>
    <w:p w14:paraId="2CD3F04F" w14:textId="77777777" w:rsidR="00D10BEA" w:rsidRPr="00A35A87" w:rsidRDefault="00D10BEA" w:rsidP="00D10BEA">
      <w:pPr>
        <w:rPr>
          <w:sz w:val="28"/>
          <w:szCs w:val="28"/>
        </w:rPr>
      </w:pPr>
      <w:r w:rsidRPr="00A35A87">
        <w:rPr>
          <w:sz w:val="28"/>
          <w:szCs w:val="28"/>
          <w:highlight w:val="yellow"/>
        </w:rPr>
        <w:t>A. Update the profile to remove the Diamond record type from the support team</w:t>
      </w:r>
    </w:p>
    <w:p w14:paraId="59B6C676" w14:textId="77777777" w:rsidR="00D10BEA" w:rsidRPr="00A35A87" w:rsidRDefault="00D10BEA" w:rsidP="00D10BEA">
      <w:pPr>
        <w:rPr>
          <w:sz w:val="28"/>
          <w:szCs w:val="28"/>
        </w:rPr>
      </w:pPr>
      <w:r w:rsidRPr="00A35A87">
        <w:rPr>
          <w:sz w:val="28"/>
          <w:szCs w:val="28"/>
        </w:rPr>
        <w:t>B. Make the record type hidden to all users and then use sharing rules to share it</w:t>
      </w:r>
    </w:p>
    <w:p w14:paraId="53E88CCF" w14:textId="77777777" w:rsidR="00D10BEA" w:rsidRPr="00A35A87" w:rsidRDefault="00D10BEA" w:rsidP="00D10BEA">
      <w:pPr>
        <w:rPr>
          <w:sz w:val="28"/>
          <w:szCs w:val="28"/>
        </w:rPr>
      </w:pPr>
      <w:r w:rsidRPr="00A35A87">
        <w:rPr>
          <w:sz w:val="28"/>
          <w:szCs w:val="28"/>
        </w:rPr>
        <w:t>C. Update the OWD to private</w:t>
      </w:r>
    </w:p>
    <w:p w14:paraId="1B6EC947" w14:textId="77777777" w:rsidR="00D10BEA" w:rsidRPr="00A35A87" w:rsidRDefault="00D10BEA" w:rsidP="00D10BEA">
      <w:pPr>
        <w:rPr>
          <w:sz w:val="28"/>
          <w:szCs w:val="28"/>
        </w:rPr>
      </w:pPr>
      <w:r w:rsidRPr="00A35A87">
        <w:rPr>
          <w:sz w:val="28"/>
          <w:szCs w:val="28"/>
        </w:rPr>
        <w:t>D. Remove the ability for the support team to create new case records</w:t>
      </w:r>
    </w:p>
    <w:p w14:paraId="042C67BD" w14:textId="77777777" w:rsidR="00D10BEA" w:rsidRDefault="00D10BEA" w:rsidP="00D10BEA">
      <w:pPr>
        <w:rPr>
          <w:sz w:val="28"/>
          <w:szCs w:val="28"/>
        </w:rPr>
      </w:pPr>
    </w:p>
    <w:p w14:paraId="369460F4" w14:textId="77777777" w:rsidR="00D10BEA" w:rsidRPr="009A0F86" w:rsidRDefault="00D10BEA" w:rsidP="00D10BEA">
      <w:pPr>
        <w:rPr>
          <w:b/>
          <w:bCs/>
          <w:sz w:val="28"/>
          <w:szCs w:val="28"/>
        </w:rPr>
      </w:pPr>
      <w:r w:rsidRPr="00C903A4">
        <w:rPr>
          <w:b/>
          <w:bCs/>
          <w:sz w:val="28"/>
          <w:szCs w:val="28"/>
        </w:rPr>
        <w:t>10</w:t>
      </w:r>
      <w:r w:rsidRPr="009A0F86">
        <w:rPr>
          <w:b/>
          <w:bCs/>
          <w:sz w:val="28"/>
          <w:szCs w:val="28"/>
        </w:rPr>
        <w:t>. </w:t>
      </w:r>
      <w:hyperlink r:id="rId69" w:tgtFrame="_blank" w:history="1">
        <w:r w:rsidRPr="009A0F86">
          <w:rPr>
            <w:b/>
            <w:bCs/>
            <w:sz w:val="28"/>
            <w:szCs w:val="28"/>
          </w:rPr>
          <w:t>Which two solutions prevent a formula field from being referenced by a Roll-Up Summary Field?</w:t>
        </w:r>
      </w:hyperlink>
    </w:p>
    <w:p w14:paraId="75583951" w14:textId="77777777" w:rsidR="00D10BEA" w:rsidRPr="009A0F86" w:rsidRDefault="00D10BEA" w:rsidP="00D10BEA">
      <w:pPr>
        <w:rPr>
          <w:sz w:val="28"/>
          <w:szCs w:val="28"/>
        </w:rPr>
      </w:pPr>
      <w:r w:rsidRPr="009A0F86">
        <w:rPr>
          <w:sz w:val="28"/>
          <w:szCs w:val="28"/>
          <w:highlight w:val="yellow"/>
        </w:rPr>
        <w:t>A. A cross-object workflow updating a field referenced by the formula field</w:t>
      </w:r>
    </w:p>
    <w:p w14:paraId="549BDFF8" w14:textId="77777777" w:rsidR="00D10BEA" w:rsidRPr="009A0F86" w:rsidRDefault="00D10BEA" w:rsidP="00D10BEA">
      <w:pPr>
        <w:rPr>
          <w:sz w:val="28"/>
          <w:szCs w:val="28"/>
        </w:rPr>
      </w:pPr>
      <w:r w:rsidRPr="009A0F86">
        <w:rPr>
          <w:sz w:val="28"/>
          <w:szCs w:val="28"/>
        </w:rPr>
        <w:t>B. A cross-object field reference in the formula field</w:t>
      </w:r>
    </w:p>
    <w:p w14:paraId="7AEC1D8F" w14:textId="77777777" w:rsidR="00D10BEA" w:rsidRPr="009A0F86" w:rsidRDefault="00D10BEA" w:rsidP="00D10BEA">
      <w:pPr>
        <w:rPr>
          <w:sz w:val="28"/>
          <w:szCs w:val="28"/>
        </w:rPr>
      </w:pPr>
      <w:r w:rsidRPr="009A0F86">
        <w:rPr>
          <w:sz w:val="28"/>
          <w:szCs w:val="28"/>
          <w:highlight w:val="yellow"/>
        </w:rPr>
        <w:t xml:space="preserve">C. The </w:t>
      </w:r>
      <w:proofErr w:type="gramStart"/>
      <w:r w:rsidRPr="009A0F86">
        <w:rPr>
          <w:sz w:val="28"/>
          <w:szCs w:val="28"/>
          <w:highlight w:val="yellow"/>
        </w:rPr>
        <w:t>CASE(</w:t>
      </w:r>
      <w:proofErr w:type="gramEnd"/>
      <w:r w:rsidRPr="009A0F86">
        <w:rPr>
          <w:sz w:val="28"/>
          <w:szCs w:val="28"/>
          <w:highlight w:val="yellow"/>
        </w:rPr>
        <w:t>) function in the formula field</w:t>
      </w:r>
    </w:p>
    <w:p w14:paraId="4F36E970" w14:textId="77777777" w:rsidR="00D10BEA" w:rsidRDefault="00D10BEA" w:rsidP="00D10BEA">
      <w:pPr>
        <w:rPr>
          <w:sz w:val="28"/>
          <w:szCs w:val="28"/>
        </w:rPr>
      </w:pPr>
      <w:r w:rsidRPr="009A0F86">
        <w:rPr>
          <w:sz w:val="28"/>
          <w:szCs w:val="28"/>
        </w:rPr>
        <w:t xml:space="preserve">D. The </w:t>
      </w:r>
      <w:proofErr w:type="gramStart"/>
      <w:r w:rsidRPr="009A0F86">
        <w:rPr>
          <w:sz w:val="28"/>
          <w:szCs w:val="28"/>
        </w:rPr>
        <w:t>NOW(</w:t>
      </w:r>
      <w:proofErr w:type="gramEnd"/>
      <w:r w:rsidRPr="009A0F86">
        <w:rPr>
          <w:sz w:val="28"/>
          <w:szCs w:val="28"/>
        </w:rPr>
        <w:t>) function in the formula field</w:t>
      </w:r>
    </w:p>
    <w:p w14:paraId="08A65C83" w14:textId="77777777" w:rsidR="00D10BEA" w:rsidRDefault="00D10BEA" w:rsidP="00D10BEA">
      <w:pPr>
        <w:rPr>
          <w:sz w:val="28"/>
          <w:szCs w:val="28"/>
        </w:rPr>
      </w:pPr>
    </w:p>
    <w:p w14:paraId="7137B380" w14:textId="77777777" w:rsidR="00D10BEA" w:rsidRPr="00A90E05" w:rsidRDefault="00D10BEA" w:rsidP="00D10BEA">
      <w:pPr>
        <w:rPr>
          <w:b/>
          <w:bCs/>
          <w:sz w:val="28"/>
          <w:szCs w:val="28"/>
        </w:rPr>
      </w:pPr>
      <w:r w:rsidRPr="00C903A4">
        <w:rPr>
          <w:b/>
          <w:bCs/>
          <w:sz w:val="28"/>
          <w:szCs w:val="28"/>
        </w:rPr>
        <w:t>11</w:t>
      </w:r>
      <w:r w:rsidRPr="00A90E05">
        <w:rPr>
          <w:b/>
          <w:bCs/>
          <w:sz w:val="28"/>
          <w:szCs w:val="28"/>
        </w:rPr>
        <w:t>. The VP of sales requested that Account Site Information should be visible on an Opportunity record. What is the recommended salutation to meet this requirement?</w:t>
      </w:r>
    </w:p>
    <w:p w14:paraId="00EE3243" w14:textId="77777777" w:rsidR="00D10BEA" w:rsidRPr="00A90E05" w:rsidRDefault="00D10BEA" w:rsidP="00D10BEA">
      <w:pPr>
        <w:rPr>
          <w:sz w:val="28"/>
          <w:szCs w:val="28"/>
        </w:rPr>
      </w:pPr>
      <w:r w:rsidRPr="00A90E05">
        <w:rPr>
          <w:sz w:val="28"/>
          <w:szCs w:val="28"/>
        </w:rPr>
        <w:t>A. Workflow Rule</w:t>
      </w:r>
    </w:p>
    <w:p w14:paraId="4D0AD216" w14:textId="77777777" w:rsidR="00D10BEA" w:rsidRPr="00A90E05" w:rsidRDefault="00D10BEA" w:rsidP="00D10BEA">
      <w:pPr>
        <w:rPr>
          <w:sz w:val="28"/>
          <w:szCs w:val="28"/>
        </w:rPr>
      </w:pPr>
      <w:r w:rsidRPr="00A90E05">
        <w:rPr>
          <w:sz w:val="28"/>
          <w:szCs w:val="28"/>
          <w:highlight w:val="yellow"/>
        </w:rPr>
        <w:t>B. Cross-Object Formula Field</w:t>
      </w:r>
    </w:p>
    <w:p w14:paraId="332A741B" w14:textId="77777777" w:rsidR="00D10BEA" w:rsidRPr="00A90E05" w:rsidRDefault="00D10BEA" w:rsidP="00D10BEA">
      <w:pPr>
        <w:rPr>
          <w:sz w:val="28"/>
          <w:szCs w:val="28"/>
        </w:rPr>
      </w:pPr>
      <w:r w:rsidRPr="00A90E05">
        <w:rPr>
          <w:sz w:val="28"/>
          <w:szCs w:val="28"/>
        </w:rPr>
        <w:t>C. Process Builder</w:t>
      </w:r>
    </w:p>
    <w:p w14:paraId="7EB4F424" w14:textId="784FE260" w:rsidR="00D10BEA" w:rsidRDefault="00D10BEA" w:rsidP="00D10BEA">
      <w:pPr>
        <w:rPr>
          <w:sz w:val="28"/>
          <w:szCs w:val="28"/>
        </w:rPr>
      </w:pPr>
      <w:r w:rsidRPr="00A90E05">
        <w:rPr>
          <w:sz w:val="28"/>
          <w:szCs w:val="28"/>
        </w:rPr>
        <w:t>D. Roll-Up Summary Field</w:t>
      </w:r>
    </w:p>
    <w:p w14:paraId="2BAC7D01" w14:textId="0DAC76DC" w:rsidR="00A17B5A" w:rsidRDefault="00A17B5A" w:rsidP="00D10BEA">
      <w:pPr>
        <w:rPr>
          <w:sz w:val="28"/>
          <w:szCs w:val="28"/>
        </w:rPr>
      </w:pPr>
    </w:p>
    <w:p w14:paraId="2C58831B" w14:textId="5AAA6A97" w:rsidR="00BD6EA1" w:rsidRDefault="00BD6EA1" w:rsidP="00D10BEA">
      <w:pPr>
        <w:rPr>
          <w:sz w:val="28"/>
          <w:szCs w:val="28"/>
        </w:rPr>
      </w:pPr>
    </w:p>
    <w:p w14:paraId="56C7FD25" w14:textId="5147498F" w:rsidR="00BD6EA1" w:rsidRDefault="00BD6EA1" w:rsidP="00D10BEA">
      <w:pPr>
        <w:rPr>
          <w:sz w:val="28"/>
          <w:szCs w:val="28"/>
        </w:rPr>
      </w:pPr>
    </w:p>
    <w:p w14:paraId="36DDD9FA" w14:textId="78001C4A" w:rsidR="00BD6EA1" w:rsidRDefault="00BD6EA1" w:rsidP="00D10BEA">
      <w:pPr>
        <w:rPr>
          <w:sz w:val="28"/>
          <w:szCs w:val="28"/>
        </w:rPr>
      </w:pPr>
    </w:p>
    <w:p w14:paraId="374A463C" w14:textId="37752F4F" w:rsidR="00BD6EA1" w:rsidRDefault="00BD6EA1" w:rsidP="00D10BEA">
      <w:pPr>
        <w:rPr>
          <w:sz w:val="28"/>
          <w:szCs w:val="28"/>
        </w:rPr>
      </w:pPr>
    </w:p>
    <w:p w14:paraId="25A4B66D" w14:textId="6A106188" w:rsidR="00BD6EA1" w:rsidRDefault="00BD6EA1" w:rsidP="00D10BEA">
      <w:pPr>
        <w:rPr>
          <w:sz w:val="28"/>
          <w:szCs w:val="28"/>
        </w:rPr>
      </w:pPr>
      <w:r w:rsidRPr="00EA0E6D">
        <w:rPr>
          <w:sz w:val="28"/>
          <w:szCs w:val="28"/>
          <w:highlight w:val="red"/>
        </w:rPr>
        <w:t>Below Questions Collected 18</w:t>
      </w:r>
      <w:r w:rsidRPr="00EA0E6D">
        <w:rPr>
          <w:sz w:val="28"/>
          <w:szCs w:val="28"/>
          <w:highlight w:val="red"/>
          <w:vertAlign w:val="superscript"/>
        </w:rPr>
        <w:t>th</w:t>
      </w:r>
      <w:r w:rsidRPr="00EA0E6D">
        <w:rPr>
          <w:sz w:val="28"/>
          <w:szCs w:val="28"/>
          <w:highlight w:val="red"/>
        </w:rPr>
        <w:t xml:space="preserve"> June, </w:t>
      </w:r>
      <w:proofErr w:type="gramStart"/>
      <w:r w:rsidRPr="00EA0E6D">
        <w:rPr>
          <w:sz w:val="28"/>
          <w:szCs w:val="28"/>
          <w:highlight w:val="red"/>
        </w:rPr>
        <w:t>Kindly</w:t>
      </w:r>
      <w:proofErr w:type="gramEnd"/>
      <w:r w:rsidRPr="00EA0E6D">
        <w:rPr>
          <w:sz w:val="28"/>
          <w:szCs w:val="28"/>
          <w:highlight w:val="red"/>
        </w:rPr>
        <w:t xml:space="preserve"> find the answer from other doc</w:t>
      </w:r>
    </w:p>
    <w:p w14:paraId="611ED0F9" w14:textId="4FF9912F" w:rsidR="00A17B5A" w:rsidRDefault="00A17B5A" w:rsidP="00D10BEA">
      <w:pPr>
        <w:rPr>
          <w:sz w:val="28"/>
          <w:szCs w:val="28"/>
        </w:rPr>
      </w:pPr>
      <w:r>
        <w:rPr>
          <w:sz w:val="28"/>
          <w:szCs w:val="28"/>
        </w:rPr>
        <w:lastRenderedPageBreak/>
        <w:t xml:space="preserve">12. </w:t>
      </w:r>
      <w:r>
        <w:rPr>
          <w:noProof/>
        </w:rPr>
        <w:drawing>
          <wp:inline distT="0" distB="0" distL="0" distR="0" wp14:anchorId="094BEC50" wp14:editId="5A17EBE6">
            <wp:extent cx="5943600" cy="36614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61410"/>
                    </a:xfrm>
                    <a:prstGeom prst="rect">
                      <a:avLst/>
                    </a:prstGeom>
                  </pic:spPr>
                </pic:pic>
              </a:graphicData>
            </a:graphic>
          </wp:inline>
        </w:drawing>
      </w:r>
    </w:p>
    <w:p w14:paraId="3C763A68" w14:textId="3EC7D38D" w:rsidR="00A17B5A" w:rsidRDefault="00A17B5A" w:rsidP="00D10BEA">
      <w:pPr>
        <w:rPr>
          <w:color w:val="FF0000"/>
          <w:sz w:val="28"/>
          <w:szCs w:val="28"/>
        </w:rPr>
      </w:pPr>
      <w:r>
        <w:rPr>
          <w:noProof/>
        </w:rPr>
        <w:drawing>
          <wp:inline distT="0" distB="0" distL="0" distR="0" wp14:anchorId="1A62F98E" wp14:editId="52DB3688">
            <wp:extent cx="5943600" cy="2672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72715"/>
                    </a:xfrm>
                    <a:prstGeom prst="rect">
                      <a:avLst/>
                    </a:prstGeom>
                  </pic:spPr>
                </pic:pic>
              </a:graphicData>
            </a:graphic>
          </wp:inline>
        </w:drawing>
      </w:r>
    </w:p>
    <w:p w14:paraId="130BA164" w14:textId="3AB1649E" w:rsidR="00A17B5A" w:rsidRDefault="00A17B5A" w:rsidP="00D10BEA">
      <w:pPr>
        <w:rPr>
          <w:color w:val="FF0000"/>
          <w:sz w:val="28"/>
          <w:szCs w:val="28"/>
        </w:rPr>
      </w:pPr>
      <w:r>
        <w:rPr>
          <w:noProof/>
        </w:rPr>
        <w:lastRenderedPageBreak/>
        <w:drawing>
          <wp:inline distT="0" distB="0" distL="0" distR="0" wp14:anchorId="130025C9" wp14:editId="7FC94605">
            <wp:extent cx="5943600" cy="26943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94305"/>
                    </a:xfrm>
                    <a:prstGeom prst="rect">
                      <a:avLst/>
                    </a:prstGeom>
                  </pic:spPr>
                </pic:pic>
              </a:graphicData>
            </a:graphic>
          </wp:inline>
        </w:drawing>
      </w:r>
    </w:p>
    <w:p w14:paraId="426DD05F" w14:textId="09938A74" w:rsidR="00A17B5A" w:rsidRDefault="00A17B5A" w:rsidP="00D10BEA">
      <w:pPr>
        <w:rPr>
          <w:color w:val="FF0000"/>
          <w:sz w:val="28"/>
          <w:szCs w:val="28"/>
        </w:rPr>
      </w:pPr>
      <w:r>
        <w:rPr>
          <w:noProof/>
        </w:rPr>
        <w:drawing>
          <wp:inline distT="0" distB="0" distL="0" distR="0" wp14:anchorId="2D3C13C2" wp14:editId="030C78D8">
            <wp:extent cx="5943600" cy="28740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74010"/>
                    </a:xfrm>
                    <a:prstGeom prst="rect">
                      <a:avLst/>
                    </a:prstGeom>
                  </pic:spPr>
                </pic:pic>
              </a:graphicData>
            </a:graphic>
          </wp:inline>
        </w:drawing>
      </w:r>
    </w:p>
    <w:p w14:paraId="7C33488C" w14:textId="0E436A16" w:rsidR="00A17B5A" w:rsidRDefault="00A17B5A" w:rsidP="00D10BEA">
      <w:pPr>
        <w:rPr>
          <w:color w:val="FF0000"/>
          <w:sz w:val="28"/>
          <w:szCs w:val="28"/>
        </w:rPr>
      </w:pPr>
    </w:p>
    <w:p w14:paraId="4B498B35" w14:textId="1E190C3C" w:rsidR="00A17B5A" w:rsidRDefault="00A17B5A" w:rsidP="00D10BEA">
      <w:pPr>
        <w:rPr>
          <w:color w:val="FF0000"/>
          <w:sz w:val="28"/>
          <w:szCs w:val="28"/>
        </w:rPr>
      </w:pPr>
      <w:r>
        <w:rPr>
          <w:noProof/>
        </w:rPr>
        <w:lastRenderedPageBreak/>
        <w:drawing>
          <wp:inline distT="0" distB="0" distL="0" distR="0" wp14:anchorId="13017FDB" wp14:editId="5B95D4FE">
            <wp:extent cx="5943600" cy="2829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29560"/>
                    </a:xfrm>
                    <a:prstGeom prst="rect">
                      <a:avLst/>
                    </a:prstGeom>
                  </pic:spPr>
                </pic:pic>
              </a:graphicData>
            </a:graphic>
          </wp:inline>
        </w:drawing>
      </w:r>
    </w:p>
    <w:p w14:paraId="41F72C38" w14:textId="6E98C23D" w:rsidR="00A17B5A" w:rsidRDefault="00A17B5A" w:rsidP="00D10BEA">
      <w:pPr>
        <w:rPr>
          <w:color w:val="FF0000"/>
          <w:sz w:val="28"/>
          <w:szCs w:val="28"/>
        </w:rPr>
      </w:pPr>
    </w:p>
    <w:p w14:paraId="7560972B" w14:textId="4EE9D811" w:rsidR="00A17B5A" w:rsidRDefault="00A17B5A" w:rsidP="00D10BEA">
      <w:pPr>
        <w:rPr>
          <w:color w:val="FF0000"/>
          <w:sz w:val="28"/>
          <w:szCs w:val="28"/>
        </w:rPr>
      </w:pPr>
      <w:r>
        <w:rPr>
          <w:noProof/>
        </w:rPr>
        <w:drawing>
          <wp:inline distT="0" distB="0" distL="0" distR="0" wp14:anchorId="463106B6" wp14:editId="3285B7D3">
            <wp:extent cx="5943600" cy="29089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08935"/>
                    </a:xfrm>
                    <a:prstGeom prst="rect">
                      <a:avLst/>
                    </a:prstGeom>
                  </pic:spPr>
                </pic:pic>
              </a:graphicData>
            </a:graphic>
          </wp:inline>
        </w:drawing>
      </w:r>
    </w:p>
    <w:p w14:paraId="7C12E9C6" w14:textId="247C8AA9" w:rsidR="00A17B5A" w:rsidRDefault="00A17B5A" w:rsidP="00D10BEA">
      <w:pPr>
        <w:rPr>
          <w:color w:val="FF0000"/>
          <w:sz w:val="28"/>
          <w:szCs w:val="28"/>
        </w:rPr>
      </w:pPr>
    </w:p>
    <w:p w14:paraId="58E0311C" w14:textId="4E2D1A3E" w:rsidR="00A17B5A" w:rsidRDefault="00A17B5A" w:rsidP="00D10BEA">
      <w:pPr>
        <w:rPr>
          <w:color w:val="FF0000"/>
          <w:sz w:val="28"/>
          <w:szCs w:val="28"/>
        </w:rPr>
      </w:pPr>
      <w:r>
        <w:rPr>
          <w:noProof/>
        </w:rPr>
        <w:lastRenderedPageBreak/>
        <w:drawing>
          <wp:inline distT="0" distB="0" distL="0" distR="0" wp14:anchorId="241D8DDC" wp14:editId="4EC09BFD">
            <wp:extent cx="5943600" cy="2801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01620"/>
                    </a:xfrm>
                    <a:prstGeom prst="rect">
                      <a:avLst/>
                    </a:prstGeom>
                  </pic:spPr>
                </pic:pic>
              </a:graphicData>
            </a:graphic>
          </wp:inline>
        </w:drawing>
      </w:r>
    </w:p>
    <w:p w14:paraId="3354947E" w14:textId="1D4D7367" w:rsidR="00A17B5A" w:rsidRDefault="00A17B5A" w:rsidP="00D10BEA">
      <w:pPr>
        <w:rPr>
          <w:color w:val="FF0000"/>
          <w:sz w:val="28"/>
          <w:szCs w:val="28"/>
        </w:rPr>
      </w:pPr>
    </w:p>
    <w:p w14:paraId="3F50EC71" w14:textId="44645E8C" w:rsidR="00A17B5A" w:rsidRDefault="00A17B5A" w:rsidP="00D10BEA">
      <w:pPr>
        <w:rPr>
          <w:color w:val="FF0000"/>
          <w:sz w:val="28"/>
          <w:szCs w:val="28"/>
        </w:rPr>
      </w:pPr>
      <w:r>
        <w:rPr>
          <w:noProof/>
        </w:rPr>
        <w:drawing>
          <wp:inline distT="0" distB="0" distL="0" distR="0" wp14:anchorId="472E3EC1" wp14:editId="41F08D2A">
            <wp:extent cx="5943600" cy="27946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94635"/>
                    </a:xfrm>
                    <a:prstGeom prst="rect">
                      <a:avLst/>
                    </a:prstGeom>
                  </pic:spPr>
                </pic:pic>
              </a:graphicData>
            </a:graphic>
          </wp:inline>
        </w:drawing>
      </w:r>
    </w:p>
    <w:p w14:paraId="598BF5FA" w14:textId="63C4FF96" w:rsidR="00A17B5A" w:rsidRDefault="00A17B5A" w:rsidP="00D10BEA">
      <w:pPr>
        <w:rPr>
          <w:color w:val="FF0000"/>
          <w:sz w:val="28"/>
          <w:szCs w:val="28"/>
        </w:rPr>
      </w:pPr>
    </w:p>
    <w:p w14:paraId="178E099E" w14:textId="0A036070" w:rsidR="00A17B5A" w:rsidRDefault="00A17B5A" w:rsidP="00D10BEA">
      <w:pPr>
        <w:rPr>
          <w:color w:val="FF0000"/>
          <w:sz w:val="28"/>
          <w:szCs w:val="28"/>
        </w:rPr>
      </w:pPr>
      <w:r>
        <w:rPr>
          <w:noProof/>
        </w:rPr>
        <w:lastRenderedPageBreak/>
        <w:drawing>
          <wp:inline distT="0" distB="0" distL="0" distR="0" wp14:anchorId="420C4133" wp14:editId="27448086">
            <wp:extent cx="5943600" cy="28124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12415"/>
                    </a:xfrm>
                    <a:prstGeom prst="rect">
                      <a:avLst/>
                    </a:prstGeom>
                  </pic:spPr>
                </pic:pic>
              </a:graphicData>
            </a:graphic>
          </wp:inline>
        </w:drawing>
      </w:r>
    </w:p>
    <w:p w14:paraId="3E974E4D" w14:textId="5FFFCFB9" w:rsidR="00A17B5A" w:rsidRDefault="00A17B5A" w:rsidP="00D10BEA">
      <w:pPr>
        <w:rPr>
          <w:color w:val="FF0000"/>
          <w:sz w:val="28"/>
          <w:szCs w:val="28"/>
        </w:rPr>
      </w:pPr>
    </w:p>
    <w:p w14:paraId="73D0C631" w14:textId="55B37068" w:rsidR="00A17B5A" w:rsidRDefault="00A17B5A" w:rsidP="00D10BEA">
      <w:pPr>
        <w:rPr>
          <w:color w:val="FF0000"/>
          <w:sz w:val="28"/>
          <w:szCs w:val="28"/>
        </w:rPr>
      </w:pPr>
      <w:r>
        <w:rPr>
          <w:noProof/>
        </w:rPr>
        <w:drawing>
          <wp:inline distT="0" distB="0" distL="0" distR="0" wp14:anchorId="02C89BC6" wp14:editId="222A8EC2">
            <wp:extent cx="5943600" cy="2818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18130"/>
                    </a:xfrm>
                    <a:prstGeom prst="rect">
                      <a:avLst/>
                    </a:prstGeom>
                  </pic:spPr>
                </pic:pic>
              </a:graphicData>
            </a:graphic>
          </wp:inline>
        </w:drawing>
      </w:r>
    </w:p>
    <w:p w14:paraId="5FEC2E01" w14:textId="14D4B65C" w:rsidR="00A17B5A" w:rsidRDefault="00A17B5A" w:rsidP="00D10BEA">
      <w:pPr>
        <w:rPr>
          <w:color w:val="FF0000"/>
          <w:sz w:val="28"/>
          <w:szCs w:val="28"/>
        </w:rPr>
      </w:pPr>
    </w:p>
    <w:p w14:paraId="3F64A58A" w14:textId="56E71BED" w:rsidR="00A17B5A" w:rsidRDefault="00A17B5A" w:rsidP="00D10BEA">
      <w:pPr>
        <w:rPr>
          <w:color w:val="FF0000"/>
          <w:sz w:val="28"/>
          <w:szCs w:val="28"/>
        </w:rPr>
      </w:pPr>
      <w:r>
        <w:rPr>
          <w:noProof/>
        </w:rPr>
        <w:lastRenderedPageBreak/>
        <w:drawing>
          <wp:inline distT="0" distB="0" distL="0" distR="0" wp14:anchorId="69CC0691" wp14:editId="54BFCF31">
            <wp:extent cx="4362450" cy="7696200"/>
            <wp:effectExtent l="9525"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4362450" cy="7696200"/>
                    </a:xfrm>
                    <a:prstGeom prst="rect">
                      <a:avLst/>
                    </a:prstGeom>
                  </pic:spPr>
                </pic:pic>
              </a:graphicData>
            </a:graphic>
          </wp:inline>
        </w:drawing>
      </w:r>
      <w:r w:rsidR="007654ED">
        <w:rPr>
          <w:color w:val="FF0000"/>
          <w:sz w:val="28"/>
          <w:szCs w:val="28"/>
        </w:rPr>
        <w:t>s</w:t>
      </w:r>
    </w:p>
    <w:p w14:paraId="4C92596D" w14:textId="77777777" w:rsidR="00A17B5A" w:rsidRDefault="00A17B5A" w:rsidP="00D10BEA">
      <w:pPr>
        <w:rPr>
          <w:color w:val="FF0000"/>
          <w:sz w:val="28"/>
          <w:szCs w:val="28"/>
        </w:rPr>
      </w:pPr>
    </w:p>
    <w:p w14:paraId="2095CF53" w14:textId="77777777" w:rsidR="00A17B5A" w:rsidRDefault="00A17B5A" w:rsidP="00D10BEA">
      <w:pPr>
        <w:rPr>
          <w:color w:val="FF0000"/>
          <w:sz w:val="28"/>
          <w:szCs w:val="28"/>
        </w:rPr>
      </w:pPr>
    </w:p>
    <w:p w14:paraId="22386D8A" w14:textId="69CF12BC" w:rsidR="00A17B5A" w:rsidRDefault="00A17B5A" w:rsidP="00D10BEA">
      <w:pPr>
        <w:rPr>
          <w:color w:val="FF0000"/>
          <w:sz w:val="28"/>
          <w:szCs w:val="28"/>
        </w:rPr>
      </w:pPr>
    </w:p>
    <w:p w14:paraId="480E9AB3" w14:textId="77777777" w:rsidR="00A17B5A" w:rsidRPr="00A17B5A" w:rsidRDefault="00A17B5A" w:rsidP="00D10BEA">
      <w:pPr>
        <w:rPr>
          <w:color w:val="FF0000"/>
          <w:sz w:val="28"/>
          <w:szCs w:val="28"/>
        </w:rPr>
      </w:pPr>
    </w:p>
    <w:p w14:paraId="7F06FC17" w14:textId="77777777" w:rsidR="00D10BEA" w:rsidRPr="009A0F86" w:rsidRDefault="00D10BEA" w:rsidP="00D10BEA">
      <w:pPr>
        <w:rPr>
          <w:sz w:val="28"/>
          <w:szCs w:val="28"/>
        </w:rPr>
      </w:pPr>
    </w:p>
    <w:p w14:paraId="4A01F7AA" w14:textId="77777777" w:rsidR="00D10BEA" w:rsidRPr="006259BC" w:rsidRDefault="00D10BEA" w:rsidP="00D10BEA">
      <w:pPr>
        <w:rPr>
          <w:sz w:val="28"/>
          <w:szCs w:val="28"/>
        </w:rPr>
      </w:pPr>
    </w:p>
    <w:p w14:paraId="48871198" w14:textId="77777777" w:rsidR="00D10BEA" w:rsidRPr="00C337AD" w:rsidRDefault="00D10BEA" w:rsidP="00D10BEA">
      <w:pPr>
        <w:rPr>
          <w:sz w:val="28"/>
          <w:szCs w:val="28"/>
        </w:rPr>
      </w:pPr>
    </w:p>
    <w:p w14:paraId="00BAD016" w14:textId="77777777" w:rsidR="00D10BEA" w:rsidRPr="00E00126" w:rsidRDefault="00D10BEA" w:rsidP="00D10BEA">
      <w:pPr>
        <w:rPr>
          <w:sz w:val="28"/>
          <w:szCs w:val="28"/>
        </w:rPr>
      </w:pPr>
    </w:p>
    <w:p w14:paraId="19CD83A2" w14:textId="77777777" w:rsidR="00D10BEA" w:rsidRDefault="00D10BEA" w:rsidP="00D10BEA"/>
    <w:p w14:paraId="2E34C700" w14:textId="77777777" w:rsidR="00D10BEA" w:rsidRDefault="00D10BEA"/>
    <w:sectPr w:rsidR="00D10BEA" w:rsidSect="00D92A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C14"/>
    <w:rsid w:val="000A1336"/>
    <w:rsid w:val="002D62EE"/>
    <w:rsid w:val="004E5781"/>
    <w:rsid w:val="007654ED"/>
    <w:rsid w:val="007756A4"/>
    <w:rsid w:val="007C6B25"/>
    <w:rsid w:val="00874536"/>
    <w:rsid w:val="009F6ACA"/>
    <w:rsid w:val="00A123BC"/>
    <w:rsid w:val="00A17B5A"/>
    <w:rsid w:val="00AB3864"/>
    <w:rsid w:val="00B72C14"/>
    <w:rsid w:val="00BB2D17"/>
    <w:rsid w:val="00BD6EA1"/>
    <w:rsid w:val="00D10BEA"/>
    <w:rsid w:val="00D92A30"/>
    <w:rsid w:val="00E13077"/>
    <w:rsid w:val="00E3722B"/>
    <w:rsid w:val="00E9243B"/>
    <w:rsid w:val="00EA0E6D"/>
    <w:rsid w:val="00EB0DED"/>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48CBE"/>
  <w15:docId w15:val="{CB1D0E90-F954-4BDC-8641-222C9634D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92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57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7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16" Type="http://schemas.openxmlformats.org/officeDocument/2006/relationships/image" Target="media/image13.jpe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2.jpeg"/><Relationship Id="rId61" Type="http://schemas.openxmlformats.org/officeDocument/2006/relationships/image" Target="media/image58.jpeg"/><Relationship Id="rId82" Type="http://schemas.openxmlformats.org/officeDocument/2006/relationships/theme" Target="theme/theme1.xml"/><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hyperlink" Target="https://www.proprofs.com/discuss/q/1771298/which-two-solutions-prevent-formula-field-from-being-referen" TargetMode="External"/><Relationship Id="rId77" Type="http://schemas.openxmlformats.org/officeDocument/2006/relationships/image" Target="media/image73.pn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2.png"/><Relationship Id="rId7" Type="http://schemas.openxmlformats.org/officeDocument/2006/relationships/image" Target="media/image4.jpeg"/><Relationship Id="rId71" Type="http://schemas.openxmlformats.org/officeDocument/2006/relationships/image" Target="media/image67.pn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75</Pages>
  <Words>803</Words>
  <Characters>4582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 tummala</dc:creator>
  <cp:keywords/>
  <dc:description/>
  <cp:lastModifiedBy>Chauhan, Urvashi Ramugrah</cp:lastModifiedBy>
  <cp:revision>2</cp:revision>
  <dcterms:created xsi:type="dcterms:W3CDTF">2020-07-24T11:23:00Z</dcterms:created>
  <dcterms:modified xsi:type="dcterms:W3CDTF">2020-07-24T11:23:00Z</dcterms:modified>
</cp:coreProperties>
</file>